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4CD4D" w14:textId="62EA181C" w:rsidR="00015AF6" w:rsidRDefault="00015AF6" w:rsidP="00015AF6">
      <w:pPr>
        <w:spacing w:after="0" w:line="240" w:lineRule="auto"/>
        <w:jc w:val="center"/>
        <w:rPr>
          <w:rFonts w:ascii="Arial" w:eastAsia="Calibri" w:hAnsi="Arial" w:cs="Arial"/>
          <w:b/>
          <w:bCs/>
          <w:sz w:val="24"/>
          <w:szCs w:val="24"/>
        </w:rPr>
      </w:pPr>
      <w:r>
        <w:rPr>
          <w:rFonts w:ascii="Arial" w:eastAsia="Calibri" w:hAnsi="Arial" w:cs="Arial"/>
          <w:b/>
          <w:bCs/>
          <w:noProof/>
          <w:sz w:val="24"/>
          <w:szCs w:val="24"/>
        </w:rPr>
        <w:drawing>
          <wp:inline distT="0" distB="0" distL="0" distR="0" wp14:anchorId="0245B6E5" wp14:editId="494913A2">
            <wp:extent cx="2038350" cy="923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38350" cy="923925"/>
                    </a:xfrm>
                    <a:prstGeom prst="rect">
                      <a:avLst/>
                    </a:prstGeom>
                    <a:noFill/>
                  </pic:spPr>
                </pic:pic>
              </a:graphicData>
            </a:graphic>
          </wp:inline>
        </w:drawing>
      </w:r>
    </w:p>
    <w:p w14:paraId="49ABE833" w14:textId="77777777" w:rsidR="00015AF6" w:rsidRDefault="00015AF6" w:rsidP="00015AF6">
      <w:pPr>
        <w:spacing w:after="0" w:line="240" w:lineRule="auto"/>
        <w:jc w:val="center"/>
        <w:rPr>
          <w:rFonts w:ascii="Arial" w:eastAsia="Calibri" w:hAnsi="Arial" w:cs="Arial"/>
          <w:b/>
          <w:bCs/>
          <w:sz w:val="24"/>
          <w:szCs w:val="24"/>
        </w:rPr>
      </w:pPr>
    </w:p>
    <w:p w14:paraId="731161E0" w14:textId="5D5ABA95" w:rsidR="00015AF6" w:rsidRPr="00015AF6" w:rsidRDefault="00015AF6" w:rsidP="00015AF6">
      <w:pPr>
        <w:spacing w:after="0" w:line="240" w:lineRule="auto"/>
        <w:jc w:val="center"/>
        <w:rPr>
          <w:rFonts w:ascii="Arial" w:eastAsia="Calibri" w:hAnsi="Arial" w:cs="Arial"/>
          <w:b/>
          <w:bCs/>
          <w:sz w:val="24"/>
          <w:szCs w:val="24"/>
        </w:rPr>
      </w:pPr>
      <w:r w:rsidRPr="00015AF6">
        <w:rPr>
          <w:rFonts w:ascii="Arial" w:eastAsia="Calibri" w:hAnsi="Arial" w:cs="Arial"/>
          <w:b/>
          <w:bCs/>
          <w:sz w:val="24"/>
          <w:szCs w:val="24"/>
        </w:rPr>
        <w:t>Coronavirus rapid testing centre opens at University of Suffolk</w:t>
      </w:r>
    </w:p>
    <w:p w14:paraId="7CE4BFE4" w14:textId="77777777" w:rsidR="00015AF6" w:rsidRPr="00015AF6" w:rsidRDefault="00015AF6" w:rsidP="00015AF6">
      <w:pPr>
        <w:spacing w:after="0" w:line="240" w:lineRule="auto"/>
        <w:rPr>
          <w:rFonts w:ascii="Arial" w:eastAsia="Calibri" w:hAnsi="Arial" w:cs="Arial"/>
          <w:sz w:val="24"/>
          <w:szCs w:val="24"/>
        </w:rPr>
      </w:pPr>
    </w:p>
    <w:p w14:paraId="6EA27A66" w14:textId="77777777" w:rsidR="00015AF6" w:rsidRPr="00015AF6" w:rsidRDefault="00015AF6" w:rsidP="00015AF6">
      <w:pPr>
        <w:spacing w:after="0" w:line="240" w:lineRule="auto"/>
        <w:rPr>
          <w:rFonts w:ascii="Arial" w:eastAsia="Calibri" w:hAnsi="Arial" w:cs="Arial"/>
          <w:sz w:val="24"/>
          <w:szCs w:val="24"/>
        </w:rPr>
      </w:pPr>
    </w:p>
    <w:p w14:paraId="6A3E7C89" w14:textId="77777777" w:rsidR="00015AF6" w:rsidRPr="00015AF6" w:rsidRDefault="00015AF6" w:rsidP="00015AF6">
      <w:pPr>
        <w:spacing w:after="0" w:line="240" w:lineRule="auto"/>
        <w:rPr>
          <w:rFonts w:ascii="Arial" w:eastAsia="Calibri" w:hAnsi="Arial" w:cs="Arial"/>
          <w:sz w:val="24"/>
          <w:szCs w:val="24"/>
        </w:rPr>
      </w:pPr>
      <w:r w:rsidRPr="00015AF6">
        <w:rPr>
          <w:rFonts w:ascii="Arial" w:eastAsia="Calibri" w:hAnsi="Arial" w:cs="Arial"/>
          <w:sz w:val="24"/>
          <w:szCs w:val="24"/>
        </w:rPr>
        <w:t>A new Covid-19 rapid testing centre for people without symptoms in Suffolk and which can take nearly 700 samples per day has begun operation.</w:t>
      </w:r>
    </w:p>
    <w:p w14:paraId="7A3C79BE" w14:textId="77777777" w:rsidR="00015AF6" w:rsidRPr="00015AF6" w:rsidRDefault="00015AF6" w:rsidP="00015AF6">
      <w:pPr>
        <w:spacing w:after="0" w:line="240" w:lineRule="auto"/>
        <w:rPr>
          <w:rFonts w:ascii="Arial" w:eastAsia="Calibri" w:hAnsi="Arial" w:cs="Arial"/>
          <w:sz w:val="24"/>
          <w:szCs w:val="24"/>
        </w:rPr>
      </w:pPr>
    </w:p>
    <w:p w14:paraId="7D177664" w14:textId="77777777" w:rsidR="00015AF6" w:rsidRPr="00015AF6" w:rsidRDefault="00015AF6" w:rsidP="00015AF6">
      <w:pPr>
        <w:spacing w:after="0" w:line="240" w:lineRule="auto"/>
        <w:rPr>
          <w:rFonts w:ascii="Arial" w:eastAsia="Calibri" w:hAnsi="Arial" w:cs="Arial"/>
          <w:sz w:val="24"/>
          <w:szCs w:val="24"/>
        </w:rPr>
      </w:pPr>
      <w:r w:rsidRPr="00015AF6">
        <w:rPr>
          <w:rFonts w:ascii="Arial" w:eastAsia="Calibri" w:hAnsi="Arial" w:cs="Arial"/>
          <w:sz w:val="24"/>
          <w:szCs w:val="24"/>
        </w:rPr>
        <w:t>The centre, based at the former Profiles gym at the University of Suffolk in Ipswich, provides lateral flow testing, with results delivered in under an hour.</w:t>
      </w:r>
    </w:p>
    <w:p w14:paraId="0825CAA6" w14:textId="77777777" w:rsidR="00015AF6" w:rsidRPr="00015AF6" w:rsidRDefault="00015AF6" w:rsidP="00015AF6">
      <w:pPr>
        <w:spacing w:after="0" w:line="240" w:lineRule="auto"/>
        <w:rPr>
          <w:rFonts w:ascii="Arial" w:eastAsia="Calibri" w:hAnsi="Arial" w:cs="Arial"/>
          <w:sz w:val="24"/>
          <w:szCs w:val="24"/>
        </w:rPr>
      </w:pPr>
    </w:p>
    <w:p w14:paraId="2CDC0092" w14:textId="77777777" w:rsidR="00015AF6" w:rsidRPr="00015AF6" w:rsidRDefault="00015AF6" w:rsidP="00015AF6">
      <w:pPr>
        <w:spacing w:after="0" w:line="240" w:lineRule="auto"/>
        <w:rPr>
          <w:rFonts w:ascii="Arial" w:eastAsia="Calibri" w:hAnsi="Arial" w:cs="Arial"/>
          <w:sz w:val="24"/>
          <w:szCs w:val="24"/>
        </w:rPr>
      </w:pPr>
      <w:r w:rsidRPr="00015AF6">
        <w:rPr>
          <w:rFonts w:ascii="Arial" w:eastAsia="Calibri" w:hAnsi="Arial" w:cs="Arial"/>
          <w:sz w:val="24"/>
          <w:szCs w:val="24"/>
        </w:rPr>
        <w:t>The tests (LFTs) are most useful at identifying people who are infectious on the day of the test but not showing symptoms.</w:t>
      </w:r>
    </w:p>
    <w:p w14:paraId="0F0EB8B5" w14:textId="77777777" w:rsidR="00015AF6" w:rsidRPr="00015AF6" w:rsidRDefault="00015AF6" w:rsidP="00015AF6">
      <w:pPr>
        <w:spacing w:after="0" w:line="240" w:lineRule="auto"/>
        <w:rPr>
          <w:rFonts w:ascii="Arial" w:eastAsia="Calibri" w:hAnsi="Arial" w:cs="Arial"/>
          <w:sz w:val="24"/>
          <w:szCs w:val="24"/>
        </w:rPr>
      </w:pPr>
    </w:p>
    <w:p w14:paraId="42D0BF29" w14:textId="77777777" w:rsidR="00015AF6" w:rsidRPr="00015AF6" w:rsidRDefault="00015AF6" w:rsidP="00015AF6">
      <w:pPr>
        <w:spacing w:after="0" w:line="240" w:lineRule="auto"/>
        <w:rPr>
          <w:rFonts w:ascii="Arial" w:eastAsia="Calibri" w:hAnsi="Arial" w:cs="Arial"/>
          <w:sz w:val="24"/>
          <w:szCs w:val="24"/>
        </w:rPr>
      </w:pPr>
      <w:r w:rsidRPr="00015AF6">
        <w:rPr>
          <w:rFonts w:ascii="Arial" w:eastAsia="Calibri" w:hAnsi="Arial" w:cs="Arial"/>
          <w:sz w:val="24"/>
          <w:szCs w:val="24"/>
        </w:rPr>
        <w:t>The centre has been opened by Suffolk County Council (SCC) in partnership with the University of Suffolk. Testing is for anyone working in the town who cannot work from home.</w:t>
      </w:r>
    </w:p>
    <w:p w14:paraId="5D4265B4" w14:textId="77777777" w:rsidR="00015AF6" w:rsidRPr="00015AF6" w:rsidRDefault="00015AF6" w:rsidP="00015AF6">
      <w:pPr>
        <w:spacing w:after="0" w:line="240" w:lineRule="auto"/>
        <w:rPr>
          <w:rFonts w:ascii="Arial" w:eastAsia="Calibri" w:hAnsi="Arial" w:cs="Arial"/>
          <w:sz w:val="24"/>
          <w:szCs w:val="24"/>
        </w:rPr>
      </w:pPr>
    </w:p>
    <w:p w14:paraId="5744941D" w14:textId="77777777" w:rsidR="00015AF6" w:rsidRPr="00015AF6" w:rsidRDefault="00015AF6" w:rsidP="00015AF6">
      <w:pPr>
        <w:spacing w:after="0" w:line="240" w:lineRule="auto"/>
        <w:rPr>
          <w:rFonts w:ascii="Arial" w:eastAsia="Calibri" w:hAnsi="Arial" w:cs="Arial"/>
          <w:sz w:val="24"/>
          <w:szCs w:val="24"/>
        </w:rPr>
      </w:pPr>
      <w:r w:rsidRPr="00015AF6">
        <w:rPr>
          <w:rFonts w:ascii="Arial" w:eastAsia="Calibri" w:hAnsi="Arial" w:cs="Arial"/>
          <w:sz w:val="24"/>
          <w:szCs w:val="24"/>
        </w:rPr>
        <w:t>Also targeted are employers and organisations in Ipswich whose staff cannot work from home. They are being urged to block-book their workforce in for tests.</w:t>
      </w:r>
    </w:p>
    <w:p w14:paraId="7CF301AF" w14:textId="77777777" w:rsidR="00015AF6" w:rsidRPr="00015AF6" w:rsidRDefault="00015AF6" w:rsidP="00015AF6">
      <w:pPr>
        <w:spacing w:after="0" w:line="240" w:lineRule="auto"/>
        <w:rPr>
          <w:rFonts w:ascii="Arial" w:eastAsia="Calibri" w:hAnsi="Arial" w:cs="Arial"/>
          <w:sz w:val="24"/>
          <w:szCs w:val="24"/>
        </w:rPr>
      </w:pPr>
    </w:p>
    <w:p w14:paraId="11949F06" w14:textId="77777777" w:rsidR="00015AF6" w:rsidRPr="00015AF6" w:rsidRDefault="00015AF6" w:rsidP="00015AF6">
      <w:pPr>
        <w:spacing w:after="0" w:line="240" w:lineRule="auto"/>
        <w:rPr>
          <w:rFonts w:ascii="Arial" w:eastAsia="Calibri" w:hAnsi="Arial" w:cs="Arial"/>
          <w:sz w:val="24"/>
          <w:szCs w:val="24"/>
        </w:rPr>
      </w:pPr>
      <w:proofErr w:type="gramStart"/>
      <w:r w:rsidRPr="00015AF6">
        <w:rPr>
          <w:rFonts w:ascii="Arial" w:eastAsia="Calibri" w:hAnsi="Arial" w:cs="Arial"/>
          <w:sz w:val="24"/>
          <w:szCs w:val="24"/>
        </w:rPr>
        <w:t>However</w:t>
      </w:r>
      <w:proofErr w:type="gramEnd"/>
      <w:r w:rsidRPr="00015AF6">
        <w:rPr>
          <w:rFonts w:ascii="Arial" w:eastAsia="Calibri" w:hAnsi="Arial" w:cs="Arial"/>
          <w:sz w:val="24"/>
          <w:szCs w:val="24"/>
        </w:rPr>
        <w:t xml:space="preserve"> people showing symptoms of Covid-19, or have been in close contact with someone who has, should not visit the centre – instead they should ring 119 or go to the NHS website to book a test at one of the 12 symptomatic testing sites in Suffolk.</w:t>
      </w:r>
    </w:p>
    <w:p w14:paraId="0DA553D1" w14:textId="77777777" w:rsidR="00015AF6" w:rsidRPr="00015AF6" w:rsidRDefault="00015AF6" w:rsidP="00015AF6">
      <w:pPr>
        <w:spacing w:after="0" w:line="240" w:lineRule="auto"/>
        <w:rPr>
          <w:rFonts w:ascii="Arial" w:eastAsia="Calibri" w:hAnsi="Arial" w:cs="Arial"/>
          <w:sz w:val="24"/>
          <w:szCs w:val="24"/>
        </w:rPr>
      </w:pPr>
    </w:p>
    <w:p w14:paraId="1A8D39F7" w14:textId="77777777" w:rsidR="00015AF6" w:rsidRPr="00015AF6" w:rsidRDefault="00015AF6" w:rsidP="00015AF6">
      <w:pPr>
        <w:spacing w:after="0" w:line="240" w:lineRule="auto"/>
        <w:rPr>
          <w:rFonts w:ascii="Arial" w:eastAsia="Calibri" w:hAnsi="Arial" w:cs="Arial"/>
          <w:sz w:val="24"/>
          <w:szCs w:val="24"/>
        </w:rPr>
      </w:pPr>
      <w:r w:rsidRPr="00015AF6">
        <w:rPr>
          <w:rFonts w:ascii="Arial" w:eastAsia="Calibri" w:hAnsi="Arial" w:cs="Arial"/>
          <w:sz w:val="24"/>
          <w:szCs w:val="24"/>
        </w:rPr>
        <w:t>The centre began operating on January 4 testing teachers, university students, school pupils and support staff.</w:t>
      </w:r>
    </w:p>
    <w:p w14:paraId="36F585AF" w14:textId="77777777" w:rsidR="00015AF6" w:rsidRPr="00015AF6" w:rsidRDefault="00015AF6" w:rsidP="00015AF6">
      <w:pPr>
        <w:spacing w:after="0" w:line="240" w:lineRule="auto"/>
        <w:rPr>
          <w:rFonts w:ascii="Arial" w:eastAsia="Calibri" w:hAnsi="Arial" w:cs="Arial"/>
          <w:sz w:val="24"/>
          <w:szCs w:val="24"/>
        </w:rPr>
      </w:pPr>
    </w:p>
    <w:p w14:paraId="041652F5" w14:textId="77777777" w:rsidR="00015AF6" w:rsidRPr="00015AF6" w:rsidRDefault="00015AF6" w:rsidP="00015AF6">
      <w:pPr>
        <w:spacing w:after="0" w:line="240" w:lineRule="auto"/>
        <w:rPr>
          <w:rFonts w:ascii="Arial" w:eastAsia="Calibri" w:hAnsi="Arial" w:cs="Arial"/>
          <w:sz w:val="24"/>
          <w:szCs w:val="24"/>
        </w:rPr>
      </w:pPr>
      <w:r w:rsidRPr="00015AF6">
        <w:rPr>
          <w:rFonts w:ascii="Arial" w:eastAsia="Calibri" w:hAnsi="Arial" w:cs="Arial"/>
          <w:sz w:val="24"/>
          <w:szCs w:val="24"/>
        </w:rPr>
        <w:t xml:space="preserve">The test involves taking a swab from the throat and nose to see whether coronavirus is present in the body. </w:t>
      </w:r>
    </w:p>
    <w:p w14:paraId="6779464F" w14:textId="77777777" w:rsidR="00015AF6" w:rsidRPr="00015AF6" w:rsidRDefault="00015AF6" w:rsidP="00015AF6">
      <w:pPr>
        <w:spacing w:after="0" w:line="240" w:lineRule="auto"/>
        <w:rPr>
          <w:rFonts w:ascii="Arial" w:eastAsia="Calibri" w:hAnsi="Arial" w:cs="Arial"/>
          <w:sz w:val="24"/>
          <w:szCs w:val="24"/>
        </w:rPr>
      </w:pPr>
    </w:p>
    <w:p w14:paraId="328B4594" w14:textId="77777777" w:rsidR="00015AF6" w:rsidRPr="00015AF6" w:rsidRDefault="00015AF6" w:rsidP="00015AF6">
      <w:pPr>
        <w:spacing w:after="0" w:line="240" w:lineRule="auto"/>
        <w:rPr>
          <w:rFonts w:ascii="Arial" w:eastAsia="Calibri" w:hAnsi="Arial" w:cs="Arial"/>
          <w:sz w:val="24"/>
          <w:szCs w:val="24"/>
        </w:rPr>
      </w:pPr>
      <w:r w:rsidRPr="00015AF6">
        <w:rPr>
          <w:rFonts w:ascii="Arial" w:eastAsia="Calibri" w:hAnsi="Arial" w:cs="Arial"/>
          <w:sz w:val="24"/>
          <w:szCs w:val="24"/>
        </w:rPr>
        <w:t>The person tested will then receive a text message giving the result within an hour.</w:t>
      </w:r>
    </w:p>
    <w:p w14:paraId="23F9026E" w14:textId="77777777" w:rsidR="00015AF6" w:rsidRPr="00015AF6" w:rsidRDefault="00015AF6" w:rsidP="00015AF6">
      <w:pPr>
        <w:spacing w:after="0" w:line="240" w:lineRule="auto"/>
        <w:rPr>
          <w:rFonts w:ascii="Arial" w:eastAsia="Calibri" w:hAnsi="Arial" w:cs="Arial"/>
          <w:sz w:val="24"/>
          <w:szCs w:val="24"/>
        </w:rPr>
      </w:pPr>
    </w:p>
    <w:p w14:paraId="22DEEA43" w14:textId="77777777" w:rsidR="00015AF6" w:rsidRPr="00015AF6" w:rsidRDefault="00015AF6" w:rsidP="00015AF6">
      <w:pPr>
        <w:spacing w:after="0" w:line="240" w:lineRule="auto"/>
        <w:rPr>
          <w:rFonts w:ascii="Arial" w:eastAsia="Calibri" w:hAnsi="Arial" w:cs="Arial"/>
          <w:sz w:val="24"/>
          <w:szCs w:val="24"/>
        </w:rPr>
      </w:pPr>
      <w:r w:rsidRPr="00015AF6">
        <w:rPr>
          <w:rFonts w:ascii="Arial" w:eastAsia="Calibri" w:hAnsi="Arial" w:cs="Arial"/>
          <w:sz w:val="24"/>
          <w:szCs w:val="24"/>
        </w:rPr>
        <w:t xml:space="preserve">Anyone giving a positive test </w:t>
      </w:r>
      <w:r w:rsidRPr="00015AF6">
        <w:rPr>
          <w:rFonts w:ascii="Arial" w:eastAsia="Calibri" w:hAnsi="Arial" w:cs="Arial"/>
          <w:sz w:val="24"/>
          <w:szCs w:val="24"/>
          <w:lang w:eastAsia="en-GB"/>
        </w:rPr>
        <w:t>will be told to self-isolate and advised on what to do next, including the need for further testing.</w:t>
      </w:r>
    </w:p>
    <w:p w14:paraId="5CCDDDEF" w14:textId="77777777" w:rsidR="00015AF6" w:rsidRPr="00015AF6" w:rsidRDefault="00015AF6" w:rsidP="00015AF6">
      <w:pPr>
        <w:spacing w:after="0" w:line="240" w:lineRule="auto"/>
        <w:rPr>
          <w:rFonts w:ascii="Arial" w:eastAsia="Calibri" w:hAnsi="Arial" w:cs="Arial"/>
          <w:sz w:val="24"/>
          <w:szCs w:val="24"/>
        </w:rPr>
      </w:pPr>
    </w:p>
    <w:p w14:paraId="60C8129B" w14:textId="77777777" w:rsidR="00015AF6" w:rsidRPr="00015AF6" w:rsidRDefault="00015AF6" w:rsidP="00015AF6">
      <w:pPr>
        <w:spacing w:after="0" w:line="240" w:lineRule="auto"/>
        <w:rPr>
          <w:rFonts w:ascii="Arial" w:eastAsia="Calibri" w:hAnsi="Arial" w:cs="Arial"/>
          <w:sz w:val="24"/>
          <w:szCs w:val="24"/>
        </w:rPr>
      </w:pPr>
      <w:r w:rsidRPr="00015AF6">
        <w:rPr>
          <w:rFonts w:ascii="Arial" w:eastAsia="Calibri" w:hAnsi="Arial" w:cs="Arial"/>
          <w:sz w:val="24"/>
          <w:szCs w:val="24"/>
        </w:rPr>
        <w:t>Anyone giving a negative result is invited back to carry out a further test after a few days.</w:t>
      </w:r>
    </w:p>
    <w:p w14:paraId="767EBD04" w14:textId="77777777" w:rsidR="00015AF6" w:rsidRPr="00015AF6" w:rsidRDefault="00015AF6" w:rsidP="00015AF6">
      <w:pPr>
        <w:spacing w:after="0" w:line="240" w:lineRule="auto"/>
        <w:rPr>
          <w:rFonts w:ascii="Arial" w:eastAsia="Calibri" w:hAnsi="Arial" w:cs="Arial"/>
          <w:sz w:val="24"/>
          <w:szCs w:val="24"/>
        </w:rPr>
      </w:pPr>
    </w:p>
    <w:p w14:paraId="77263431" w14:textId="77777777" w:rsidR="00015AF6" w:rsidRPr="00015AF6" w:rsidRDefault="00015AF6" w:rsidP="00015AF6">
      <w:pPr>
        <w:spacing w:after="0" w:line="240" w:lineRule="auto"/>
        <w:rPr>
          <w:rFonts w:ascii="Arial" w:eastAsia="Calibri" w:hAnsi="Arial" w:cs="Arial"/>
          <w:sz w:val="24"/>
          <w:szCs w:val="24"/>
        </w:rPr>
      </w:pPr>
      <w:r w:rsidRPr="00015AF6">
        <w:rPr>
          <w:rFonts w:ascii="Arial" w:eastAsia="Calibri" w:hAnsi="Arial" w:cs="Arial"/>
          <w:sz w:val="24"/>
          <w:szCs w:val="24"/>
        </w:rPr>
        <w:t>This is in case levels of the virus in a person at the earlier test were too low to be detected at that time.</w:t>
      </w:r>
    </w:p>
    <w:p w14:paraId="0FAD31D1" w14:textId="77777777" w:rsidR="00015AF6" w:rsidRPr="00015AF6" w:rsidRDefault="00015AF6" w:rsidP="00015AF6">
      <w:pPr>
        <w:spacing w:after="0" w:line="240" w:lineRule="auto"/>
        <w:rPr>
          <w:rFonts w:ascii="Arial" w:eastAsia="Calibri" w:hAnsi="Arial" w:cs="Arial"/>
          <w:sz w:val="24"/>
          <w:szCs w:val="24"/>
        </w:rPr>
      </w:pPr>
    </w:p>
    <w:p w14:paraId="025CD5B4" w14:textId="77777777" w:rsidR="00015AF6" w:rsidRPr="00015AF6" w:rsidRDefault="00015AF6" w:rsidP="00015AF6">
      <w:pPr>
        <w:spacing w:after="0" w:line="240" w:lineRule="auto"/>
        <w:rPr>
          <w:rFonts w:ascii="Arial" w:eastAsia="Calibri" w:hAnsi="Arial" w:cs="Arial"/>
          <w:sz w:val="24"/>
          <w:szCs w:val="24"/>
        </w:rPr>
      </w:pPr>
      <w:r w:rsidRPr="00015AF6">
        <w:rPr>
          <w:rFonts w:ascii="Arial" w:eastAsia="Calibri" w:hAnsi="Arial" w:cs="Arial"/>
          <w:sz w:val="24"/>
          <w:szCs w:val="24"/>
        </w:rPr>
        <w:t xml:space="preserve">The testing is being run by contractors </w:t>
      </w:r>
      <w:proofErr w:type="spellStart"/>
      <w:r w:rsidRPr="00015AF6">
        <w:rPr>
          <w:rFonts w:ascii="Arial" w:eastAsia="Calibri" w:hAnsi="Arial" w:cs="Arial"/>
          <w:sz w:val="24"/>
          <w:szCs w:val="24"/>
        </w:rPr>
        <w:t>Commisceo</w:t>
      </w:r>
      <w:proofErr w:type="spellEnd"/>
      <w:r w:rsidRPr="00015AF6">
        <w:rPr>
          <w:rFonts w:ascii="Arial" w:eastAsia="Calibri" w:hAnsi="Arial" w:cs="Arial"/>
          <w:sz w:val="24"/>
          <w:szCs w:val="24"/>
        </w:rPr>
        <w:t xml:space="preserve"> on behalf of SCC through government funding.</w:t>
      </w:r>
    </w:p>
    <w:p w14:paraId="3E7F0566" w14:textId="77777777" w:rsidR="00015AF6" w:rsidRPr="00015AF6" w:rsidRDefault="00015AF6" w:rsidP="00015AF6">
      <w:pPr>
        <w:shd w:val="clear" w:color="auto" w:fill="FFFFFF"/>
        <w:spacing w:before="300" w:after="300" w:line="240" w:lineRule="auto"/>
        <w:rPr>
          <w:rFonts w:ascii="Arial" w:eastAsia="Calibri" w:hAnsi="Arial" w:cs="Arial"/>
          <w:color w:val="000000"/>
          <w:sz w:val="24"/>
          <w:szCs w:val="24"/>
          <w:lang w:eastAsia="en-GB"/>
        </w:rPr>
      </w:pPr>
      <w:r w:rsidRPr="00015AF6">
        <w:rPr>
          <w:rFonts w:ascii="Arial" w:eastAsia="Calibri" w:hAnsi="Arial" w:cs="Arial"/>
          <w:color w:val="000000"/>
          <w:sz w:val="24"/>
          <w:szCs w:val="24"/>
        </w:rPr>
        <w:lastRenderedPageBreak/>
        <w:t xml:space="preserve">Councillor Matthew Hicks, chair of the Local Outbreak Board said: </w:t>
      </w:r>
      <w:r w:rsidRPr="00015AF6">
        <w:rPr>
          <w:rFonts w:ascii="Arial" w:eastAsia="Calibri" w:hAnsi="Arial" w:cs="Arial"/>
          <w:color w:val="000000"/>
          <w:sz w:val="24"/>
          <w:szCs w:val="24"/>
          <w:shd w:val="clear" w:color="auto" w:fill="FFFFFF"/>
          <w:lang w:eastAsia="en-GB"/>
        </w:rPr>
        <w:t>“</w:t>
      </w:r>
      <w:r w:rsidRPr="00015AF6">
        <w:rPr>
          <w:rFonts w:ascii="Arial" w:eastAsia="Calibri" w:hAnsi="Arial" w:cs="Arial"/>
          <w:color w:val="000000"/>
          <w:sz w:val="24"/>
          <w:szCs w:val="24"/>
          <w:lang w:eastAsia="en-GB"/>
        </w:rPr>
        <w:t>The test is another important tool in tackling the virus whilst the vaccine is being rolled out as it can help prevent the spread from people who are infected but do not have symptoms.</w:t>
      </w:r>
    </w:p>
    <w:p w14:paraId="29FEFDF0" w14:textId="77777777" w:rsidR="00015AF6" w:rsidRPr="00015AF6" w:rsidRDefault="00015AF6" w:rsidP="00015AF6">
      <w:pPr>
        <w:shd w:val="clear" w:color="auto" w:fill="FFFFFF"/>
        <w:spacing w:before="300" w:after="300" w:line="240" w:lineRule="auto"/>
        <w:rPr>
          <w:rFonts w:ascii="Arial" w:eastAsia="Calibri" w:hAnsi="Arial" w:cs="Arial"/>
          <w:sz w:val="24"/>
          <w:szCs w:val="24"/>
          <w:lang w:eastAsia="en-GB"/>
        </w:rPr>
      </w:pPr>
      <w:r w:rsidRPr="00015AF6">
        <w:rPr>
          <w:rFonts w:ascii="Arial" w:eastAsia="Calibri" w:hAnsi="Arial" w:cs="Arial"/>
          <w:color w:val="000000"/>
          <w:sz w:val="24"/>
          <w:szCs w:val="24"/>
          <w:lang w:eastAsia="en-GB"/>
        </w:rPr>
        <w:t>“This is important as up to 1 in 3 people who have coronavirus never show any symptoms but may still be infectious.”</w:t>
      </w:r>
    </w:p>
    <w:p w14:paraId="3660AF8A" w14:textId="77777777" w:rsidR="00015AF6" w:rsidRPr="00015AF6" w:rsidRDefault="00015AF6" w:rsidP="00015AF6">
      <w:pPr>
        <w:shd w:val="clear" w:color="auto" w:fill="FFFFFF"/>
        <w:spacing w:before="300" w:after="300" w:line="240" w:lineRule="auto"/>
        <w:rPr>
          <w:rFonts w:ascii="Arial" w:eastAsia="Calibri" w:hAnsi="Arial" w:cs="Arial"/>
          <w:sz w:val="24"/>
          <w:szCs w:val="24"/>
          <w:lang w:eastAsia="en-GB"/>
        </w:rPr>
      </w:pPr>
      <w:r w:rsidRPr="00015AF6">
        <w:rPr>
          <w:rFonts w:ascii="Arial" w:eastAsia="Calibri" w:hAnsi="Arial" w:cs="Arial"/>
          <w:color w:val="000000"/>
          <w:sz w:val="24"/>
          <w:szCs w:val="24"/>
          <w:lang w:eastAsia="en-GB"/>
        </w:rPr>
        <w:t xml:space="preserve">Rachel </w:t>
      </w:r>
      <w:proofErr w:type="spellStart"/>
      <w:r w:rsidRPr="00015AF6">
        <w:rPr>
          <w:rFonts w:ascii="Arial" w:eastAsia="Calibri" w:hAnsi="Arial" w:cs="Arial"/>
          <w:color w:val="000000"/>
          <w:sz w:val="24"/>
          <w:szCs w:val="24"/>
          <w:lang w:eastAsia="en-GB"/>
        </w:rPr>
        <w:t>Kearton</w:t>
      </w:r>
      <w:proofErr w:type="spellEnd"/>
      <w:r w:rsidRPr="00015AF6">
        <w:rPr>
          <w:rFonts w:ascii="Arial" w:eastAsia="Calibri" w:hAnsi="Arial" w:cs="Arial"/>
          <w:color w:val="000000"/>
          <w:sz w:val="24"/>
          <w:szCs w:val="24"/>
          <w:lang w:eastAsia="en-GB"/>
        </w:rPr>
        <w:t>, chair of the Suffolk Coordination Group, said:</w:t>
      </w:r>
      <w:r w:rsidRPr="00015AF6">
        <w:rPr>
          <w:rFonts w:ascii="Arial" w:eastAsia="Calibri" w:hAnsi="Arial" w:cs="Arial"/>
          <w:color w:val="000000"/>
          <w:sz w:val="24"/>
          <w:szCs w:val="24"/>
        </w:rPr>
        <w:t xml:space="preserve"> “As part of our response to the increasing cases in Suffolk we will be rolling out further rapid testing centres across Suffolk in the future to identify further individuals who are infectious but not symptomatic.</w:t>
      </w:r>
    </w:p>
    <w:p w14:paraId="363B0252" w14:textId="77777777" w:rsidR="00015AF6" w:rsidRPr="00015AF6" w:rsidRDefault="00015AF6" w:rsidP="00015AF6">
      <w:pPr>
        <w:shd w:val="clear" w:color="auto" w:fill="FFFFFF"/>
        <w:spacing w:before="300" w:after="300" w:line="240" w:lineRule="auto"/>
        <w:rPr>
          <w:rFonts w:ascii="Arial" w:eastAsia="Calibri" w:hAnsi="Arial" w:cs="Arial"/>
          <w:sz w:val="24"/>
          <w:szCs w:val="24"/>
          <w:lang w:eastAsia="en-GB"/>
        </w:rPr>
      </w:pPr>
      <w:r w:rsidRPr="00015AF6">
        <w:rPr>
          <w:rFonts w:ascii="Arial" w:eastAsia="Calibri" w:hAnsi="Arial" w:cs="Arial"/>
          <w:color w:val="000000"/>
          <w:sz w:val="24"/>
          <w:szCs w:val="24"/>
          <w:lang w:eastAsia="en-GB"/>
        </w:rPr>
        <w:t>“Together with key messages such as Hand Face and Space, rapid tests for people without symptoms are a vital tool in helping us combat the spread of the virus.”</w:t>
      </w:r>
    </w:p>
    <w:p w14:paraId="10D4DEAE" w14:textId="77777777" w:rsidR="00015AF6" w:rsidRPr="00015AF6" w:rsidRDefault="00015AF6" w:rsidP="00015AF6">
      <w:pPr>
        <w:spacing w:after="0" w:line="240" w:lineRule="auto"/>
        <w:rPr>
          <w:rFonts w:ascii="Arial" w:eastAsia="Calibri" w:hAnsi="Arial" w:cs="Arial"/>
          <w:sz w:val="24"/>
          <w:szCs w:val="24"/>
        </w:rPr>
      </w:pPr>
      <w:r w:rsidRPr="00015AF6">
        <w:rPr>
          <w:rFonts w:ascii="Arial" w:eastAsia="Calibri" w:hAnsi="Arial" w:cs="Arial"/>
          <w:sz w:val="24"/>
          <w:szCs w:val="24"/>
        </w:rPr>
        <w:t>The unit will run initially for the next two months and can carry out up to 690 tests a day.</w:t>
      </w:r>
    </w:p>
    <w:p w14:paraId="516F7959" w14:textId="77777777" w:rsidR="00015AF6" w:rsidRPr="00015AF6" w:rsidRDefault="00015AF6" w:rsidP="00015AF6">
      <w:pPr>
        <w:spacing w:after="0" w:line="240" w:lineRule="auto"/>
        <w:rPr>
          <w:rFonts w:ascii="Arial" w:eastAsia="Calibri" w:hAnsi="Arial" w:cs="Arial"/>
          <w:sz w:val="24"/>
          <w:szCs w:val="24"/>
        </w:rPr>
      </w:pPr>
    </w:p>
    <w:p w14:paraId="3C8F37C1" w14:textId="2CC2E160" w:rsidR="00015AF6" w:rsidRDefault="00015AF6" w:rsidP="00015AF6">
      <w:pPr>
        <w:spacing w:after="0" w:line="240" w:lineRule="auto"/>
        <w:rPr>
          <w:rFonts w:ascii="Arial" w:eastAsia="Calibri" w:hAnsi="Arial" w:cs="Arial"/>
          <w:sz w:val="24"/>
          <w:szCs w:val="24"/>
        </w:rPr>
      </w:pPr>
      <w:r w:rsidRPr="00015AF6">
        <w:rPr>
          <w:rFonts w:ascii="Arial" w:eastAsia="Calibri" w:hAnsi="Arial" w:cs="Arial"/>
          <w:sz w:val="24"/>
          <w:szCs w:val="24"/>
        </w:rPr>
        <w:t xml:space="preserve">Testing will be seven days a week between 7am and 7pm. Appointments can be made through the booking website </w:t>
      </w:r>
      <w:hyperlink r:id="rId5" w:history="1">
        <w:r w:rsidRPr="00015AF6">
          <w:rPr>
            <w:rFonts w:ascii="Arial" w:eastAsia="Calibri" w:hAnsi="Arial" w:cs="Arial"/>
            <w:color w:val="0563C1"/>
            <w:sz w:val="24"/>
            <w:szCs w:val="24"/>
            <w:u w:val="single"/>
          </w:rPr>
          <w:t>https://commisceo-pcs.shiftpartner.com/</w:t>
        </w:r>
      </w:hyperlink>
      <w:r w:rsidRPr="00015AF6">
        <w:rPr>
          <w:rFonts w:ascii="Arial" w:eastAsia="Calibri" w:hAnsi="Arial" w:cs="Arial"/>
          <w:sz w:val="24"/>
          <w:szCs w:val="24"/>
        </w:rPr>
        <w:t xml:space="preserve"> or calling 0333 772 6144. </w:t>
      </w:r>
    </w:p>
    <w:p w14:paraId="4B4CDB98" w14:textId="36086221" w:rsidR="00015AF6" w:rsidRDefault="00015AF6" w:rsidP="00015AF6">
      <w:pPr>
        <w:spacing w:after="0" w:line="240" w:lineRule="auto"/>
        <w:rPr>
          <w:rFonts w:ascii="Arial" w:eastAsia="Calibri" w:hAnsi="Arial" w:cs="Arial"/>
          <w:sz w:val="24"/>
          <w:szCs w:val="24"/>
        </w:rPr>
      </w:pPr>
    </w:p>
    <w:p w14:paraId="1D7EB681" w14:textId="77777777" w:rsidR="00015AF6" w:rsidRDefault="00015AF6" w:rsidP="00015AF6">
      <w:pPr>
        <w:spacing w:after="0" w:line="240" w:lineRule="auto"/>
        <w:rPr>
          <w:rFonts w:ascii="Arial" w:eastAsia="Calibri" w:hAnsi="Arial" w:cs="Arial"/>
          <w:sz w:val="24"/>
          <w:szCs w:val="24"/>
        </w:rPr>
      </w:pPr>
    </w:p>
    <w:p w14:paraId="01977084" w14:textId="77777777" w:rsidR="00015AF6" w:rsidRPr="00015AF6" w:rsidRDefault="00015AF6" w:rsidP="00015AF6">
      <w:pPr>
        <w:spacing w:after="0" w:line="240" w:lineRule="auto"/>
        <w:rPr>
          <w:rFonts w:ascii="Arial" w:eastAsia="Calibri" w:hAnsi="Arial" w:cs="Arial"/>
          <w:sz w:val="24"/>
          <w:szCs w:val="24"/>
        </w:rPr>
      </w:pPr>
    </w:p>
    <w:p w14:paraId="6D953056" w14:textId="77777777" w:rsidR="00015AF6" w:rsidRPr="00015AF6" w:rsidRDefault="00015AF6" w:rsidP="00015AF6">
      <w:pPr>
        <w:spacing w:line="252" w:lineRule="auto"/>
        <w:rPr>
          <w:rFonts w:ascii="Arial" w:eastAsia="Calibri" w:hAnsi="Arial" w:cs="Arial"/>
          <w:sz w:val="24"/>
          <w:szCs w:val="24"/>
        </w:rPr>
      </w:pPr>
      <w:r w:rsidRPr="00015AF6">
        <w:rPr>
          <w:rFonts w:ascii="Arial" w:eastAsia="Calibri" w:hAnsi="Arial" w:cs="Arial"/>
          <w:b/>
          <w:bCs/>
          <w:sz w:val="24"/>
          <w:szCs w:val="24"/>
        </w:rPr>
        <w:t>ENDS</w:t>
      </w:r>
    </w:p>
    <w:p w14:paraId="0F6C5432" w14:textId="77777777" w:rsidR="00015AF6" w:rsidRPr="00015AF6" w:rsidRDefault="00015AF6" w:rsidP="00015AF6">
      <w:pPr>
        <w:spacing w:line="252" w:lineRule="auto"/>
        <w:rPr>
          <w:rFonts w:ascii="Arial" w:eastAsia="Calibri" w:hAnsi="Arial" w:cs="Arial"/>
          <w:b/>
          <w:bCs/>
          <w:sz w:val="24"/>
          <w:szCs w:val="24"/>
        </w:rPr>
      </w:pPr>
      <w:r w:rsidRPr="00015AF6">
        <w:rPr>
          <w:rFonts w:ascii="Arial" w:eastAsia="Calibri" w:hAnsi="Arial" w:cs="Arial"/>
          <w:b/>
          <w:bCs/>
          <w:sz w:val="24"/>
          <w:szCs w:val="24"/>
        </w:rPr>
        <w:t>Notes to editors</w:t>
      </w:r>
    </w:p>
    <w:p w14:paraId="49E6CCDE" w14:textId="77777777" w:rsidR="00015AF6" w:rsidRPr="00015AF6" w:rsidRDefault="00015AF6" w:rsidP="00015AF6">
      <w:pPr>
        <w:spacing w:line="252" w:lineRule="auto"/>
        <w:ind w:left="720"/>
        <w:rPr>
          <w:rFonts w:ascii="Arial" w:eastAsia="Calibri" w:hAnsi="Arial" w:cs="Arial"/>
          <w:sz w:val="24"/>
          <w:szCs w:val="24"/>
        </w:rPr>
      </w:pPr>
    </w:p>
    <w:p w14:paraId="364E3E29" w14:textId="77777777" w:rsidR="00015AF6" w:rsidRPr="00015AF6" w:rsidRDefault="00015AF6" w:rsidP="00015AF6">
      <w:pPr>
        <w:spacing w:line="252" w:lineRule="auto"/>
        <w:rPr>
          <w:rFonts w:ascii="Arial" w:eastAsia="Calibri" w:hAnsi="Arial" w:cs="Arial"/>
          <w:b/>
          <w:bCs/>
          <w:sz w:val="24"/>
          <w:szCs w:val="24"/>
        </w:rPr>
      </w:pPr>
      <w:r w:rsidRPr="00015AF6">
        <w:rPr>
          <w:rFonts w:ascii="Arial" w:eastAsia="Calibri" w:hAnsi="Arial" w:cs="Arial"/>
          <w:b/>
          <w:bCs/>
          <w:sz w:val="24"/>
          <w:szCs w:val="24"/>
        </w:rPr>
        <w:t>Suffolk Resilience Forum</w:t>
      </w:r>
    </w:p>
    <w:p w14:paraId="72B378BE" w14:textId="77777777" w:rsidR="00015AF6" w:rsidRPr="00015AF6" w:rsidRDefault="00015AF6" w:rsidP="00015AF6">
      <w:pPr>
        <w:spacing w:line="252" w:lineRule="auto"/>
        <w:rPr>
          <w:rFonts w:ascii="Arial" w:eastAsia="Calibri" w:hAnsi="Arial" w:cs="Arial"/>
          <w:sz w:val="24"/>
          <w:szCs w:val="24"/>
        </w:rPr>
      </w:pPr>
      <w:r w:rsidRPr="00015AF6">
        <w:rPr>
          <w:rFonts w:ascii="Arial" w:eastAsia="Calibri" w:hAnsi="Arial" w:cs="Arial"/>
          <w:sz w:val="24"/>
          <w:szCs w:val="24"/>
        </w:rPr>
        <w:t>The information above has been issued on behalf of the Suffolk Resilience Forum. The forum is comprised of the Suffolk’s NHS, Emergency and Public Services, working together to keep the county safe.</w:t>
      </w:r>
    </w:p>
    <w:p w14:paraId="6A2C06A9" w14:textId="77777777" w:rsidR="00015AF6" w:rsidRPr="00015AF6" w:rsidRDefault="00015AF6" w:rsidP="00015AF6">
      <w:pPr>
        <w:spacing w:line="252" w:lineRule="auto"/>
        <w:rPr>
          <w:rFonts w:ascii="Arial" w:eastAsia="Calibri" w:hAnsi="Arial" w:cs="Arial"/>
          <w:sz w:val="24"/>
          <w:szCs w:val="24"/>
          <w:u w:val="single"/>
        </w:rPr>
      </w:pPr>
      <w:r w:rsidRPr="00015AF6">
        <w:rPr>
          <w:rFonts w:ascii="Arial" w:eastAsia="Calibri" w:hAnsi="Arial" w:cs="Arial"/>
          <w:sz w:val="24"/>
          <w:szCs w:val="24"/>
        </w:rPr>
        <w:t xml:space="preserve">For more information about the Suffolk Resilience Forum, visit </w:t>
      </w:r>
      <w:hyperlink r:id="rId6" w:history="1">
        <w:r w:rsidRPr="00015AF6">
          <w:rPr>
            <w:rFonts w:ascii="Arial" w:eastAsia="Calibri" w:hAnsi="Arial" w:cs="Arial"/>
            <w:color w:val="0563C1"/>
            <w:sz w:val="24"/>
            <w:szCs w:val="24"/>
            <w:u w:val="single"/>
          </w:rPr>
          <w:t>www.suffolkresilience.com</w:t>
        </w:r>
      </w:hyperlink>
    </w:p>
    <w:p w14:paraId="545DDD1C" w14:textId="77777777" w:rsidR="00CE6C4F" w:rsidRDefault="00CE6C4F"/>
    <w:sectPr w:rsidR="00CE6C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AF6"/>
    <w:rsid w:val="00015AF6"/>
    <w:rsid w:val="00CE6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B3D0CF"/>
  <w15:chartTrackingRefBased/>
  <w15:docId w15:val="{560671E6-6F6F-4E64-95D4-A15926EAD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61925">
      <w:bodyDiv w:val="1"/>
      <w:marLeft w:val="0"/>
      <w:marRight w:val="0"/>
      <w:marTop w:val="0"/>
      <w:marBottom w:val="0"/>
      <w:divBdr>
        <w:top w:val="none" w:sz="0" w:space="0" w:color="auto"/>
        <w:left w:val="none" w:sz="0" w:space="0" w:color="auto"/>
        <w:bottom w:val="none" w:sz="0" w:space="0" w:color="auto"/>
        <w:right w:val="none" w:sz="0" w:space="0" w:color="auto"/>
      </w:divBdr>
    </w:div>
    <w:div w:id="132717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defense.proofpoint.com/v2/url?u=http-3A__www.suffolkresilience.com&amp;d=DwQFAg&amp;c=euGZstcaTDllvimEN8b7jXrwqOf-v5A_CdpgnVfiiMM&amp;r=ZTVCEZZMOP7TjeyxkDuk-dNf9jJWQ4aIPnc1sR0kA0w&amp;m=Nei4a-uir8EVGNF4YHxA8zE3f_vj-YHhQhbaqG1K0B4&amp;s=0cia-1pclYV35Xn9vpll1maq0NoghvyNn3gqWc8tubw&amp;e=" TargetMode="External"/><Relationship Id="rId5" Type="http://schemas.openxmlformats.org/officeDocument/2006/relationships/hyperlink" Target="https://urldefense.proofpoint.com/v2/url?u=https-3A__commisceo-2Dpcs.shiftpartner.com_&amp;d=DwQFAg&amp;c=euGZstcaTDllvimEN8b7jXrwqOf-v5A_CdpgnVfiiMM&amp;r=ZTVCEZZMOP7TjeyxkDuk-dNf9jJWQ4aIPnc1sR0kA0w&amp;m=Nei4a-uir8EVGNF4YHxA8zE3f_vj-YHhQhbaqG1K0B4&amp;s=mStTJM2fL1OkqqKOCU6uFjNIDdxyKzuRBlBnrCzC4yo&amp;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571</Words>
  <Characters>3257</Characters>
  <Application>Microsoft Office Word</Application>
  <DocSecurity>0</DocSecurity>
  <Lines>27</Lines>
  <Paragraphs>7</Paragraphs>
  <ScaleCrop>false</ScaleCrop>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 MacGregor</dc:creator>
  <cp:keywords/>
  <dc:description/>
  <cp:lastModifiedBy>Clem MacGregor</cp:lastModifiedBy>
  <cp:revision>1</cp:revision>
  <dcterms:created xsi:type="dcterms:W3CDTF">2021-01-13T13:40:00Z</dcterms:created>
  <dcterms:modified xsi:type="dcterms:W3CDTF">2021-01-13T13:46:00Z</dcterms:modified>
</cp:coreProperties>
</file>