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78108" w14:textId="7676D2CE" w:rsidR="00D532B1" w:rsidRPr="0002414A" w:rsidRDefault="004C50DB" w:rsidP="00B36F11">
      <w:pPr>
        <w:spacing w:line="276" w:lineRule="auto"/>
        <w:jc w:val="center"/>
        <w:rPr>
          <w:rFonts w:ascii="Arial" w:hAnsi="Arial" w:cs="Arial"/>
          <w:b/>
          <w:bCs/>
          <w:color w:val="1F3864" w:themeColor="accent1" w:themeShade="80"/>
          <w:sz w:val="44"/>
          <w:szCs w:val="44"/>
          <w:u w:val="single"/>
        </w:rPr>
      </w:pPr>
      <w:r w:rsidRPr="0002414A">
        <w:rPr>
          <w:rFonts w:ascii="Arial" w:hAnsi="Arial" w:cs="Arial"/>
          <w:b/>
          <w:bCs/>
          <w:color w:val="1F3864" w:themeColor="accent1" w:themeShade="80"/>
          <w:sz w:val="44"/>
          <w:szCs w:val="44"/>
          <w:u w:val="single"/>
        </w:rPr>
        <w:t>Cleaner/companion</w:t>
      </w:r>
      <w:r w:rsidR="00DC2567" w:rsidRPr="0002414A">
        <w:rPr>
          <w:rFonts w:ascii="Arial" w:hAnsi="Arial" w:cs="Arial"/>
          <w:b/>
          <w:bCs/>
          <w:color w:val="1F3864" w:themeColor="accent1" w:themeShade="80"/>
          <w:sz w:val="44"/>
          <w:szCs w:val="44"/>
          <w:u w:val="single"/>
        </w:rPr>
        <w:t xml:space="preserve"> required in </w:t>
      </w:r>
      <w:r w:rsidRPr="0002414A">
        <w:rPr>
          <w:rFonts w:ascii="Arial" w:hAnsi="Arial" w:cs="Arial"/>
          <w:b/>
          <w:bCs/>
          <w:color w:val="1F3864" w:themeColor="accent1" w:themeShade="80"/>
          <w:sz w:val="44"/>
          <w:szCs w:val="44"/>
          <w:u w:val="single"/>
        </w:rPr>
        <w:t>Bury St Edmunds</w:t>
      </w:r>
      <w:r w:rsidR="00251781" w:rsidRPr="0002414A">
        <w:rPr>
          <w:rFonts w:ascii="Arial" w:hAnsi="Arial" w:cs="Arial"/>
          <w:b/>
          <w:bCs/>
          <w:color w:val="1F3864" w:themeColor="accent1" w:themeShade="80"/>
          <w:sz w:val="44"/>
          <w:szCs w:val="44"/>
          <w:u w:val="single"/>
        </w:rPr>
        <w:t>, Suffolk</w:t>
      </w:r>
    </w:p>
    <w:p w14:paraId="5049B5D3" w14:textId="6844050E" w:rsidR="00511579" w:rsidRPr="0002414A" w:rsidRDefault="004C50DB" w:rsidP="00B36F11">
      <w:pPr>
        <w:spacing w:after="0" w:line="276" w:lineRule="auto"/>
        <w:jc w:val="center"/>
        <w:rPr>
          <w:rFonts w:ascii="Arial" w:hAnsi="Arial" w:cs="Arial"/>
          <w:b/>
          <w:bCs/>
          <w:color w:val="1F3864" w:themeColor="accent1" w:themeShade="80"/>
          <w:sz w:val="36"/>
          <w:szCs w:val="36"/>
        </w:rPr>
      </w:pPr>
      <w:r w:rsidRPr="0002414A">
        <w:rPr>
          <w:rFonts w:ascii="Arial" w:hAnsi="Arial" w:cs="Arial"/>
          <w:b/>
          <w:bCs/>
          <w:color w:val="1F3864" w:themeColor="accent1" w:themeShade="80"/>
          <w:sz w:val="36"/>
          <w:szCs w:val="36"/>
        </w:rPr>
        <w:t>1</w:t>
      </w:r>
      <w:r w:rsidR="000F048F">
        <w:rPr>
          <w:rFonts w:ascii="Arial" w:hAnsi="Arial" w:cs="Arial"/>
          <w:b/>
          <w:bCs/>
          <w:color w:val="1F3864" w:themeColor="accent1" w:themeShade="80"/>
          <w:sz w:val="36"/>
          <w:szCs w:val="36"/>
        </w:rPr>
        <w:t>1</w:t>
      </w:r>
      <w:r w:rsidR="009D7C50" w:rsidRPr="0002414A">
        <w:rPr>
          <w:rFonts w:ascii="Arial" w:hAnsi="Arial" w:cs="Arial"/>
          <w:b/>
          <w:bCs/>
          <w:color w:val="1F3864" w:themeColor="accent1" w:themeShade="80"/>
          <w:sz w:val="36"/>
          <w:szCs w:val="36"/>
        </w:rPr>
        <w:t xml:space="preserve"> hours available per week</w:t>
      </w:r>
    </w:p>
    <w:p w14:paraId="69C09BD3" w14:textId="049024AA" w:rsidR="00C729D4" w:rsidRPr="0002414A" w:rsidRDefault="00C729D4" w:rsidP="00B36F11">
      <w:pPr>
        <w:spacing w:after="0" w:line="276" w:lineRule="auto"/>
        <w:jc w:val="center"/>
        <w:rPr>
          <w:rFonts w:ascii="Arial" w:hAnsi="Arial" w:cs="Arial"/>
          <w:b/>
          <w:bCs/>
          <w:color w:val="1F3864" w:themeColor="accent1" w:themeShade="80"/>
          <w:sz w:val="36"/>
          <w:szCs w:val="36"/>
        </w:rPr>
      </w:pPr>
      <w:r w:rsidRPr="0002414A">
        <w:rPr>
          <w:rFonts w:ascii="Arial" w:hAnsi="Arial" w:cs="Arial"/>
          <w:b/>
          <w:bCs/>
          <w:color w:val="1F3864" w:themeColor="accent1" w:themeShade="80"/>
          <w:sz w:val="36"/>
          <w:szCs w:val="36"/>
        </w:rPr>
        <w:t>Mondays, Wednesdays and Fridays</w:t>
      </w:r>
    </w:p>
    <w:p w14:paraId="31491A4C" w14:textId="04617C99" w:rsidR="00D532B1" w:rsidRPr="0002414A" w:rsidRDefault="00261009" w:rsidP="00B36F11">
      <w:pPr>
        <w:spacing w:after="0" w:line="276" w:lineRule="auto"/>
        <w:jc w:val="center"/>
        <w:rPr>
          <w:rFonts w:ascii="Arial" w:hAnsi="Arial" w:cs="Arial"/>
          <w:b/>
          <w:bCs/>
          <w:color w:val="1F3864" w:themeColor="accent1" w:themeShade="80"/>
          <w:sz w:val="36"/>
          <w:szCs w:val="36"/>
        </w:rPr>
      </w:pPr>
      <w:r w:rsidRPr="0002414A">
        <w:rPr>
          <w:rFonts w:ascii="Arial" w:hAnsi="Arial" w:cs="Arial"/>
          <w:b/>
          <w:bCs/>
          <w:color w:val="1F3864" w:themeColor="accent1" w:themeShade="80"/>
          <w:sz w:val="36"/>
          <w:szCs w:val="36"/>
        </w:rPr>
        <w:t>£</w:t>
      </w:r>
      <w:r w:rsidR="004C50DB" w:rsidRPr="0002414A">
        <w:rPr>
          <w:rFonts w:ascii="Arial" w:hAnsi="Arial" w:cs="Arial"/>
          <w:b/>
          <w:bCs/>
          <w:color w:val="1F3864" w:themeColor="accent1" w:themeShade="80"/>
          <w:sz w:val="36"/>
          <w:szCs w:val="36"/>
        </w:rPr>
        <w:t>12</w:t>
      </w:r>
      <w:r w:rsidR="002F6107" w:rsidRPr="0002414A">
        <w:rPr>
          <w:rFonts w:ascii="Arial" w:hAnsi="Arial" w:cs="Arial"/>
          <w:b/>
          <w:bCs/>
          <w:color w:val="1F3864" w:themeColor="accent1" w:themeShade="80"/>
          <w:sz w:val="36"/>
          <w:szCs w:val="36"/>
        </w:rPr>
        <w:t>.</w:t>
      </w:r>
      <w:r w:rsidR="004C50DB" w:rsidRPr="0002414A">
        <w:rPr>
          <w:rFonts w:ascii="Arial" w:hAnsi="Arial" w:cs="Arial"/>
          <w:b/>
          <w:bCs/>
          <w:color w:val="1F3864" w:themeColor="accent1" w:themeShade="80"/>
          <w:sz w:val="36"/>
          <w:szCs w:val="36"/>
        </w:rPr>
        <w:t>21</w:t>
      </w:r>
      <w:r w:rsidR="002F6107" w:rsidRPr="0002414A">
        <w:rPr>
          <w:rFonts w:ascii="Arial" w:hAnsi="Arial" w:cs="Arial"/>
          <w:b/>
          <w:bCs/>
          <w:color w:val="1F3864" w:themeColor="accent1" w:themeShade="80"/>
          <w:sz w:val="36"/>
          <w:szCs w:val="36"/>
        </w:rPr>
        <w:t xml:space="preserve"> </w:t>
      </w:r>
      <w:r w:rsidRPr="0002414A">
        <w:rPr>
          <w:rFonts w:ascii="Arial" w:hAnsi="Arial" w:cs="Arial"/>
          <w:b/>
          <w:bCs/>
          <w:color w:val="1F3864" w:themeColor="accent1" w:themeShade="80"/>
          <w:sz w:val="36"/>
          <w:szCs w:val="36"/>
        </w:rPr>
        <w:t>per hour</w:t>
      </w:r>
    </w:p>
    <w:p w14:paraId="7B36ACA1" w14:textId="7575C4BF" w:rsidR="0087798C" w:rsidRPr="0002414A" w:rsidRDefault="0087798C" w:rsidP="00D532B1">
      <w:pPr>
        <w:jc w:val="center"/>
        <w:rPr>
          <w:rFonts w:ascii="Arial" w:hAnsi="Arial" w:cs="Arial"/>
          <w:b/>
          <w:bCs/>
          <w:color w:val="1F3864" w:themeColor="accent1" w:themeShade="80"/>
          <w:sz w:val="36"/>
          <w:szCs w:val="36"/>
        </w:rPr>
      </w:pPr>
      <w:r w:rsidRPr="0002414A">
        <w:rPr>
          <w:rFonts w:ascii="Arial" w:hAnsi="Arial" w:cs="Arial"/>
          <w:b/>
          <w:bCs/>
          <w:color w:val="1F3864" w:themeColor="accent1" w:themeShade="80"/>
          <w:sz w:val="36"/>
          <w:szCs w:val="36"/>
        </w:rPr>
        <w:t xml:space="preserve">Job reference: </w:t>
      </w:r>
      <w:r w:rsidR="004C50DB" w:rsidRPr="0002414A">
        <w:rPr>
          <w:rFonts w:ascii="Arial" w:hAnsi="Arial" w:cs="Arial"/>
          <w:b/>
          <w:bCs/>
          <w:color w:val="1F3864" w:themeColor="accent1" w:themeShade="80"/>
          <w:sz w:val="36"/>
          <w:szCs w:val="36"/>
          <w:u w:val="single"/>
        </w:rPr>
        <w:t>5</w:t>
      </w:r>
      <w:r w:rsidR="003C1857">
        <w:rPr>
          <w:rFonts w:ascii="Arial" w:hAnsi="Arial" w:cs="Arial"/>
          <w:b/>
          <w:bCs/>
          <w:color w:val="1F3864" w:themeColor="accent1" w:themeShade="80"/>
          <w:sz w:val="36"/>
          <w:szCs w:val="36"/>
          <w:u w:val="single"/>
        </w:rPr>
        <w:t>096</w:t>
      </w:r>
    </w:p>
    <w:p w14:paraId="505AFA9E" w14:textId="77777777" w:rsidR="00B61D26" w:rsidRPr="0002414A" w:rsidRDefault="00B61D26" w:rsidP="00D532B1">
      <w:pPr>
        <w:jc w:val="center"/>
        <w:rPr>
          <w:rFonts w:ascii="Arial" w:hAnsi="Arial" w:cs="Arial"/>
          <w:b/>
          <w:bCs/>
          <w:color w:val="1F3864" w:themeColor="accent1" w:themeShade="80"/>
          <w:sz w:val="8"/>
          <w:szCs w:val="8"/>
        </w:rPr>
      </w:pPr>
    </w:p>
    <w:p w14:paraId="5C82AF4C" w14:textId="0578E2A4" w:rsidR="00D532B1" w:rsidRPr="0002414A" w:rsidRDefault="00D532B1" w:rsidP="00444C17">
      <w:pPr>
        <w:spacing w:after="0"/>
        <w:rPr>
          <w:rFonts w:ascii="Arial" w:hAnsi="Arial" w:cs="Arial"/>
          <w:b/>
          <w:bCs/>
          <w:sz w:val="44"/>
          <w:szCs w:val="44"/>
          <w:u w:val="single"/>
        </w:rPr>
      </w:pPr>
      <w:r w:rsidRPr="0002414A">
        <w:rPr>
          <w:rFonts w:ascii="Arial" w:hAnsi="Arial" w:cs="Arial"/>
          <w:b/>
          <w:bCs/>
          <w:color w:val="1F3864" w:themeColor="accent1" w:themeShade="80"/>
          <w:sz w:val="44"/>
          <w:szCs w:val="44"/>
          <w:u w:val="single"/>
        </w:rPr>
        <w:t>Job description</w:t>
      </w:r>
    </w:p>
    <w:p w14:paraId="6CD21F09" w14:textId="77777777" w:rsidR="00367DCE" w:rsidRPr="0002414A" w:rsidRDefault="00367DCE" w:rsidP="00367DCE">
      <w:pPr>
        <w:rPr>
          <w:rFonts w:ascii="Arial" w:hAnsi="Arial" w:cs="Arial"/>
          <w:i/>
          <w:iCs/>
          <w:color w:val="1F3864" w:themeColor="accent1" w:themeShade="80"/>
          <w:sz w:val="36"/>
          <w:szCs w:val="36"/>
        </w:rPr>
      </w:pPr>
      <w:r w:rsidRPr="0002414A">
        <w:rPr>
          <w:rFonts w:ascii="Arial" w:hAnsi="Arial" w:cs="Arial"/>
          <w:i/>
          <w:iCs/>
          <w:color w:val="1F3864" w:themeColor="accent1" w:themeShade="80"/>
          <w:sz w:val="36"/>
          <w:szCs w:val="36"/>
        </w:rPr>
        <w:t>Although this job description is correct at present, it may change from time to time after negotiation with the post holder.</w:t>
      </w:r>
    </w:p>
    <w:p w14:paraId="6785D311" w14:textId="1087D8AE" w:rsidR="4BEA8FB7" w:rsidRPr="0002414A" w:rsidRDefault="4BEA8FB7" w:rsidP="6EC940D2">
      <w:pPr>
        <w:rPr>
          <w:rFonts w:ascii="Arial" w:hAnsi="Arial" w:cs="Arial"/>
          <w:i/>
          <w:iCs/>
          <w:color w:val="1F3864" w:themeColor="accent1" w:themeShade="80"/>
          <w:sz w:val="36"/>
          <w:szCs w:val="36"/>
        </w:rPr>
      </w:pPr>
      <w:r w:rsidRPr="0002414A">
        <w:rPr>
          <w:rFonts w:ascii="Arial" w:hAnsi="Arial" w:cs="Arial"/>
          <w:i/>
          <w:iCs/>
          <w:color w:val="1F3864" w:themeColor="accent1" w:themeShade="80"/>
          <w:sz w:val="36"/>
          <w:szCs w:val="36"/>
        </w:rPr>
        <w:t xml:space="preserve">Must have the right to work in the UK to apply for this role, sponsorship not available.   </w:t>
      </w:r>
    </w:p>
    <w:p w14:paraId="2D7DE202" w14:textId="304C9B06" w:rsidR="00B61D26" w:rsidRPr="0002414A" w:rsidRDefault="006D7ABB" w:rsidP="00F23080">
      <w:pPr>
        <w:spacing w:before="240" w:after="0"/>
        <w:rPr>
          <w:rFonts w:ascii="Arial" w:hAnsi="Arial" w:cs="Arial"/>
          <w:b/>
          <w:bCs/>
          <w:color w:val="1F3864" w:themeColor="accent1" w:themeShade="80"/>
          <w:sz w:val="36"/>
          <w:szCs w:val="36"/>
        </w:rPr>
      </w:pPr>
      <w:r w:rsidRPr="0002414A">
        <w:rPr>
          <w:rFonts w:ascii="Arial" w:hAnsi="Arial" w:cs="Arial"/>
          <w:b/>
          <w:bCs/>
          <w:color w:val="1F3864" w:themeColor="accent1" w:themeShade="80"/>
          <w:sz w:val="36"/>
          <w:szCs w:val="36"/>
        </w:rPr>
        <w:t>About me</w:t>
      </w:r>
    </w:p>
    <w:p w14:paraId="50538FE4" w14:textId="5E5E65B9" w:rsidR="00227AD8" w:rsidRPr="0002414A" w:rsidRDefault="005367C2" w:rsidP="00EB1CB9">
      <w:pPr>
        <w:rPr>
          <w:rFonts w:ascii="Arial" w:hAnsi="Arial" w:cs="Arial"/>
          <w:sz w:val="36"/>
          <w:szCs w:val="36"/>
        </w:rPr>
      </w:pPr>
      <w:r w:rsidRPr="0002414A">
        <w:rPr>
          <w:rFonts w:ascii="Arial" w:hAnsi="Arial" w:cs="Arial"/>
          <w:sz w:val="36"/>
          <w:szCs w:val="36"/>
        </w:rPr>
        <w:t xml:space="preserve">I’m a </w:t>
      </w:r>
      <w:r w:rsidR="00507B56" w:rsidRPr="0002414A">
        <w:rPr>
          <w:rFonts w:ascii="Arial" w:hAnsi="Arial" w:cs="Arial"/>
          <w:sz w:val="36"/>
          <w:szCs w:val="36"/>
        </w:rPr>
        <w:t>57-year-old</w:t>
      </w:r>
      <w:r w:rsidRPr="0002414A">
        <w:rPr>
          <w:rFonts w:ascii="Arial" w:hAnsi="Arial" w:cs="Arial"/>
          <w:sz w:val="36"/>
          <w:szCs w:val="36"/>
        </w:rPr>
        <w:t xml:space="preserve"> disabled lady and </w:t>
      </w:r>
      <w:r w:rsidR="00507B56" w:rsidRPr="0002414A">
        <w:rPr>
          <w:rFonts w:ascii="Arial" w:hAnsi="Arial" w:cs="Arial"/>
          <w:sz w:val="36"/>
          <w:szCs w:val="36"/>
        </w:rPr>
        <w:t>full-time</w:t>
      </w:r>
      <w:r w:rsidRPr="0002414A">
        <w:rPr>
          <w:rFonts w:ascii="Arial" w:hAnsi="Arial" w:cs="Arial"/>
          <w:sz w:val="36"/>
          <w:szCs w:val="36"/>
        </w:rPr>
        <w:t xml:space="preserve"> wheelchair user. I live in a bungalow with my husband, cat and 3 large dogs. I’m friendly, bubbly, accepting and try my best to be non-judgmental and positive.</w:t>
      </w:r>
      <w:r w:rsidR="002F224C" w:rsidRPr="0002414A">
        <w:rPr>
          <w:rFonts w:ascii="Arial" w:hAnsi="Arial" w:cs="Arial"/>
          <w:sz w:val="36"/>
          <w:szCs w:val="36"/>
        </w:rPr>
        <w:t xml:space="preserve"> </w:t>
      </w:r>
      <w:r w:rsidRPr="0002414A">
        <w:rPr>
          <w:rFonts w:ascii="Arial" w:hAnsi="Arial" w:cs="Arial"/>
          <w:sz w:val="36"/>
          <w:szCs w:val="36"/>
        </w:rPr>
        <w:t xml:space="preserve">I enjoy sewing </w:t>
      </w:r>
      <w:r w:rsidR="00847BDF" w:rsidRPr="0002414A">
        <w:rPr>
          <w:rFonts w:ascii="Arial" w:hAnsi="Arial" w:cs="Arial"/>
          <w:sz w:val="36"/>
          <w:szCs w:val="36"/>
        </w:rPr>
        <w:t>so</w:t>
      </w:r>
      <w:r w:rsidRPr="0002414A">
        <w:rPr>
          <w:rFonts w:ascii="Arial" w:hAnsi="Arial" w:cs="Arial"/>
          <w:sz w:val="36"/>
          <w:szCs w:val="36"/>
        </w:rPr>
        <w:t xml:space="preserve"> I make quilts, cushion covers and handbags. I also enjoy gong to track days at Snetterton with my husband and friends. I have a </w:t>
      </w:r>
      <w:proofErr w:type="gramStart"/>
      <w:r w:rsidRPr="0002414A">
        <w:rPr>
          <w:rFonts w:ascii="Arial" w:hAnsi="Arial" w:cs="Arial"/>
          <w:sz w:val="36"/>
          <w:szCs w:val="36"/>
        </w:rPr>
        <w:t>fairly large</w:t>
      </w:r>
      <w:proofErr w:type="gramEnd"/>
      <w:r w:rsidRPr="0002414A">
        <w:rPr>
          <w:rFonts w:ascii="Arial" w:hAnsi="Arial" w:cs="Arial"/>
          <w:sz w:val="36"/>
          <w:szCs w:val="36"/>
        </w:rPr>
        <w:t xml:space="preserve"> circle of friends and enjoy an active social life.</w:t>
      </w:r>
    </w:p>
    <w:p w14:paraId="7DB8A5A8" w14:textId="10C94E62" w:rsidR="00EB1CB9" w:rsidRPr="0002414A" w:rsidRDefault="005367C2" w:rsidP="00EB1CB9">
      <w:pPr>
        <w:rPr>
          <w:rFonts w:ascii="Arial" w:hAnsi="Arial" w:cs="Arial"/>
          <w:sz w:val="36"/>
          <w:szCs w:val="36"/>
        </w:rPr>
      </w:pPr>
      <w:r w:rsidRPr="0002414A">
        <w:rPr>
          <w:rFonts w:ascii="Arial" w:hAnsi="Arial" w:cs="Arial"/>
          <w:sz w:val="36"/>
          <w:szCs w:val="36"/>
        </w:rPr>
        <w:t>We ha</w:t>
      </w:r>
      <w:r w:rsidR="00375AF4" w:rsidRPr="0002414A">
        <w:rPr>
          <w:rFonts w:ascii="Arial" w:hAnsi="Arial" w:cs="Arial"/>
          <w:sz w:val="36"/>
          <w:szCs w:val="36"/>
        </w:rPr>
        <w:t>v</w:t>
      </w:r>
      <w:r w:rsidRPr="0002414A">
        <w:rPr>
          <w:rFonts w:ascii="Arial" w:hAnsi="Arial" w:cs="Arial"/>
          <w:sz w:val="36"/>
          <w:szCs w:val="36"/>
        </w:rPr>
        <w:t xml:space="preserve">e 4 grandchildren, the eldest being 4 years old </w:t>
      </w:r>
      <w:r w:rsidR="00375AF4" w:rsidRPr="0002414A">
        <w:rPr>
          <w:rFonts w:ascii="Arial" w:hAnsi="Arial" w:cs="Arial"/>
          <w:sz w:val="36"/>
          <w:szCs w:val="36"/>
        </w:rPr>
        <w:t xml:space="preserve">and the youngest being 5 months, who visit often and occasionally sleep over. We are a vaping household and allow friends to smoke if they wish, so </w:t>
      </w:r>
      <w:r w:rsidR="00BD32B2" w:rsidRPr="0002414A">
        <w:rPr>
          <w:rFonts w:ascii="Arial" w:hAnsi="Arial" w:cs="Arial"/>
          <w:sz w:val="36"/>
          <w:szCs w:val="36"/>
        </w:rPr>
        <w:t xml:space="preserve">the right applicant </w:t>
      </w:r>
      <w:r w:rsidR="00375AF4" w:rsidRPr="0002414A">
        <w:rPr>
          <w:rFonts w:ascii="Arial" w:hAnsi="Arial" w:cs="Arial"/>
          <w:sz w:val="36"/>
          <w:szCs w:val="36"/>
        </w:rPr>
        <w:t>would need to be comfortable with this.</w:t>
      </w:r>
    </w:p>
    <w:p w14:paraId="73558596" w14:textId="73E42816" w:rsidR="00375AF4" w:rsidRPr="0002414A" w:rsidRDefault="00375AF4" w:rsidP="00EB1CB9">
      <w:pPr>
        <w:rPr>
          <w:rFonts w:ascii="Arial" w:hAnsi="Arial" w:cs="Arial"/>
          <w:sz w:val="36"/>
          <w:szCs w:val="36"/>
        </w:rPr>
      </w:pPr>
      <w:r w:rsidRPr="0002414A">
        <w:rPr>
          <w:rFonts w:ascii="Arial" w:hAnsi="Arial" w:cs="Arial"/>
          <w:sz w:val="36"/>
          <w:szCs w:val="36"/>
        </w:rPr>
        <w:t>I’m looking for someone</w:t>
      </w:r>
      <w:r w:rsidR="00BD32B2" w:rsidRPr="0002414A">
        <w:rPr>
          <w:rFonts w:ascii="Arial" w:hAnsi="Arial" w:cs="Arial"/>
          <w:sz w:val="36"/>
          <w:szCs w:val="36"/>
        </w:rPr>
        <w:t xml:space="preserve"> who can keep me company whilst my husband attends to tasks outside the home</w:t>
      </w:r>
      <w:r w:rsidR="00C729D4" w:rsidRPr="0002414A">
        <w:rPr>
          <w:rFonts w:ascii="Arial" w:hAnsi="Arial" w:cs="Arial"/>
          <w:sz w:val="36"/>
          <w:szCs w:val="36"/>
        </w:rPr>
        <w:t xml:space="preserve"> such as</w:t>
      </w:r>
      <w:r w:rsidR="00BD32B2" w:rsidRPr="0002414A">
        <w:rPr>
          <w:rFonts w:ascii="Arial" w:hAnsi="Arial" w:cs="Arial"/>
          <w:sz w:val="36"/>
          <w:szCs w:val="36"/>
        </w:rPr>
        <w:t xml:space="preserve"> shopping, going to the bank, walking the dogs etc.</w:t>
      </w:r>
      <w:r w:rsidR="00C729D4" w:rsidRPr="0002414A">
        <w:rPr>
          <w:rFonts w:ascii="Arial" w:hAnsi="Arial" w:cs="Arial"/>
          <w:sz w:val="36"/>
          <w:szCs w:val="36"/>
        </w:rPr>
        <w:t xml:space="preserve"> You would also</w:t>
      </w:r>
      <w:r w:rsidR="00BD32B2" w:rsidRPr="0002414A">
        <w:rPr>
          <w:rFonts w:ascii="Arial" w:hAnsi="Arial" w:cs="Arial"/>
          <w:sz w:val="36"/>
          <w:szCs w:val="36"/>
        </w:rPr>
        <w:t xml:space="preserve"> </w:t>
      </w:r>
      <w:r w:rsidRPr="0002414A">
        <w:rPr>
          <w:rFonts w:ascii="Arial" w:hAnsi="Arial" w:cs="Arial"/>
          <w:sz w:val="36"/>
          <w:szCs w:val="36"/>
        </w:rPr>
        <w:t xml:space="preserve">take on </w:t>
      </w:r>
      <w:r w:rsidR="009D0E02" w:rsidRPr="0002414A">
        <w:rPr>
          <w:rFonts w:ascii="Arial" w:hAnsi="Arial" w:cs="Arial"/>
          <w:sz w:val="36"/>
          <w:szCs w:val="36"/>
        </w:rPr>
        <w:t>the</w:t>
      </w:r>
      <w:r w:rsidRPr="0002414A">
        <w:rPr>
          <w:rFonts w:ascii="Arial" w:hAnsi="Arial" w:cs="Arial"/>
          <w:sz w:val="36"/>
          <w:szCs w:val="36"/>
        </w:rPr>
        <w:t xml:space="preserve"> domestic work I fin</w:t>
      </w:r>
      <w:r w:rsidR="00227AD8" w:rsidRPr="0002414A">
        <w:rPr>
          <w:rFonts w:ascii="Arial" w:hAnsi="Arial" w:cs="Arial"/>
          <w:sz w:val="36"/>
          <w:szCs w:val="36"/>
        </w:rPr>
        <w:t>d</w:t>
      </w:r>
      <w:r w:rsidRPr="0002414A">
        <w:rPr>
          <w:rFonts w:ascii="Arial" w:hAnsi="Arial" w:cs="Arial"/>
          <w:sz w:val="36"/>
          <w:szCs w:val="36"/>
        </w:rPr>
        <w:t xml:space="preserve"> difficult </w:t>
      </w:r>
      <w:r w:rsidR="009D0E02" w:rsidRPr="0002414A">
        <w:rPr>
          <w:rFonts w:ascii="Arial" w:hAnsi="Arial" w:cs="Arial"/>
          <w:sz w:val="36"/>
          <w:szCs w:val="36"/>
        </w:rPr>
        <w:t>t</w:t>
      </w:r>
      <w:r w:rsidRPr="0002414A">
        <w:rPr>
          <w:rFonts w:ascii="Arial" w:hAnsi="Arial" w:cs="Arial"/>
          <w:sz w:val="36"/>
          <w:szCs w:val="36"/>
        </w:rPr>
        <w:t>o do from a wheelchair</w:t>
      </w:r>
      <w:r w:rsidR="00C729D4" w:rsidRPr="0002414A">
        <w:rPr>
          <w:rFonts w:ascii="Arial" w:hAnsi="Arial" w:cs="Arial"/>
          <w:sz w:val="36"/>
          <w:szCs w:val="36"/>
        </w:rPr>
        <w:t xml:space="preserve"> and</w:t>
      </w:r>
      <w:r w:rsidR="00BD32B2" w:rsidRPr="0002414A">
        <w:rPr>
          <w:rFonts w:ascii="Arial" w:hAnsi="Arial" w:cs="Arial"/>
          <w:sz w:val="36"/>
          <w:szCs w:val="36"/>
        </w:rPr>
        <w:t xml:space="preserve"> support me with </w:t>
      </w:r>
      <w:r w:rsidRPr="0002414A">
        <w:rPr>
          <w:rFonts w:ascii="Arial" w:hAnsi="Arial" w:cs="Arial"/>
          <w:sz w:val="36"/>
          <w:szCs w:val="36"/>
        </w:rPr>
        <w:t xml:space="preserve">some light personal care such as helping me </w:t>
      </w:r>
      <w:r w:rsidRPr="0002414A">
        <w:rPr>
          <w:rFonts w:ascii="Arial" w:hAnsi="Arial" w:cs="Arial"/>
          <w:sz w:val="36"/>
          <w:szCs w:val="36"/>
        </w:rPr>
        <w:lastRenderedPageBreak/>
        <w:t>into the shower, painting my nails and fiddly things like necklace clasps, earrings</w:t>
      </w:r>
      <w:r w:rsidR="00C729D4" w:rsidRPr="0002414A">
        <w:rPr>
          <w:rFonts w:ascii="Arial" w:hAnsi="Arial" w:cs="Arial"/>
          <w:sz w:val="36"/>
          <w:szCs w:val="36"/>
        </w:rPr>
        <w:t xml:space="preserve"> etc.</w:t>
      </w:r>
      <w:r w:rsidR="00227AD8" w:rsidRPr="0002414A">
        <w:rPr>
          <w:rFonts w:ascii="Arial" w:hAnsi="Arial" w:cs="Arial"/>
          <w:sz w:val="36"/>
          <w:szCs w:val="36"/>
        </w:rPr>
        <w:t xml:space="preserve"> </w:t>
      </w:r>
    </w:p>
    <w:p w14:paraId="1EA46810" w14:textId="46D80B28" w:rsidR="00507B56" w:rsidRPr="0002414A" w:rsidRDefault="006244D8" w:rsidP="00EB1CB9">
      <w:pPr>
        <w:rPr>
          <w:rFonts w:ascii="Arial" w:hAnsi="Arial" w:cs="Arial"/>
          <w:sz w:val="36"/>
          <w:szCs w:val="36"/>
        </w:rPr>
      </w:pPr>
      <w:r w:rsidRPr="0002414A">
        <w:rPr>
          <w:rFonts w:ascii="Arial" w:hAnsi="Arial" w:cs="Arial"/>
          <w:sz w:val="36"/>
          <w:szCs w:val="36"/>
        </w:rPr>
        <w:t>You will be responsible to myself and my husband</w:t>
      </w:r>
      <w:r w:rsidR="009B6199" w:rsidRPr="0002414A">
        <w:rPr>
          <w:rFonts w:ascii="Arial" w:hAnsi="Arial" w:cs="Arial"/>
          <w:sz w:val="36"/>
          <w:szCs w:val="36"/>
        </w:rPr>
        <w:t>.</w:t>
      </w:r>
      <w:r w:rsidRPr="0002414A">
        <w:rPr>
          <w:rFonts w:ascii="Arial" w:hAnsi="Arial" w:cs="Arial"/>
          <w:sz w:val="36"/>
          <w:szCs w:val="36"/>
        </w:rPr>
        <w:t xml:space="preserve"> </w:t>
      </w:r>
      <w:r w:rsidR="00847BDF" w:rsidRPr="0002414A">
        <w:rPr>
          <w:rFonts w:ascii="Arial" w:hAnsi="Arial" w:cs="Arial"/>
          <w:sz w:val="36"/>
          <w:szCs w:val="36"/>
        </w:rPr>
        <w:t>No p</w:t>
      </w:r>
      <w:r w:rsidR="00507B56" w:rsidRPr="0002414A">
        <w:rPr>
          <w:rFonts w:ascii="Arial" w:hAnsi="Arial" w:cs="Arial"/>
          <w:sz w:val="36"/>
          <w:szCs w:val="36"/>
        </w:rPr>
        <w:t xml:space="preserve">revious experience is </w:t>
      </w:r>
      <w:r w:rsidR="009D0E02" w:rsidRPr="0002414A">
        <w:rPr>
          <w:rFonts w:ascii="Arial" w:hAnsi="Arial" w:cs="Arial"/>
          <w:sz w:val="36"/>
          <w:szCs w:val="36"/>
        </w:rPr>
        <w:t>necessary;</w:t>
      </w:r>
      <w:r w:rsidR="00507B56" w:rsidRPr="0002414A">
        <w:rPr>
          <w:rFonts w:ascii="Arial" w:hAnsi="Arial" w:cs="Arial"/>
          <w:sz w:val="36"/>
          <w:szCs w:val="36"/>
        </w:rPr>
        <w:t xml:space="preserve"> </w:t>
      </w:r>
      <w:r w:rsidR="009D0E02" w:rsidRPr="0002414A">
        <w:rPr>
          <w:rFonts w:ascii="Arial" w:hAnsi="Arial" w:cs="Arial"/>
          <w:sz w:val="36"/>
          <w:szCs w:val="36"/>
        </w:rPr>
        <w:t>however,</w:t>
      </w:r>
      <w:r w:rsidR="00507B56" w:rsidRPr="0002414A">
        <w:rPr>
          <w:rFonts w:ascii="Arial" w:hAnsi="Arial" w:cs="Arial"/>
          <w:sz w:val="36"/>
          <w:szCs w:val="36"/>
        </w:rPr>
        <w:t xml:space="preserve"> </w:t>
      </w:r>
      <w:r w:rsidR="009D0E02" w:rsidRPr="0002414A">
        <w:rPr>
          <w:rFonts w:ascii="Arial" w:hAnsi="Arial" w:cs="Arial"/>
          <w:sz w:val="36"/>
          <w:szCs w:val="36"/>
        </w:rPr>
        <w:t xml:space="preserve">I’d prefer the successful applicant </w:t>
      </w:r>
      <w:r w:rsidR="00C729D4" w:rsidRPr="0002414A">
        <w:rPr>
          <w:rFonts w:ascii="Arial" w:hAnsi="Arial" w:cs="Arial"/>
          <w:sz w:val="36"/>
          <w:szCs w:val="36"/>
        </w:rPr>
        <w:t>to ask me if they’re</w:t>
      </w:r>
      <w:r w:rsidR="00507B56" w:rsidRPr="0002414A">
        <w:rPr>
          <w:rFonts w:ascii="Arial" w:hAnsi="Arial" w:cs="Arial"/>
          <w:sz w:val="36"/>
          <w:szCs w:val="36"/>
        </w:rPr>
        <w:t xml:space="preserve"> unsure of anything. As you are likely to witness sensitive situation</w:t>
      </w:r>
      <w:r w:rsidR="00847BDF" w:rsidRPr="0002414A">
        <w:rPr>
          <w:rFonts w:ascii="Arial" w:hAnsi="Arial" w:cs="Arial"/>
          <w:sz w:val="36"/>
          <w:szCs w:val="36"/>
        </w:rPr>
        <w:t>s</w:t>
      </w:r>
      <w:r w:rsidR="00507B56" w:rsidRPr="0002414A">
        <w:rPr>
          <w:rFonts w:ascii="Arial" w:hAnsi="Arial" w:cs="Arial"/>
          <w:sz w:val="36"/>
          <w:szCs w:val="36"/>
        </w:rPr>
        <w:t xml:space="preserve">, confidentiality is extremely </w:t>
      </w:r>
      <w:r w:rsidR="009D0E02" w:rsidRPr="0002414A">
        <w:rPr>
          <w:rFonts w:ascii="Arial" w:hAnsi="Arial" w:cs="Arial"/>
          <w:sz w:val="36"/>
          <w:szCs w:val="36"/>
        </w:rPr>
        <w:t>important,</w:t>
      </w:r>
      <w:r w:rsidR="00507B56" w:rsidRPr="0002414A">
        <w:rPr>
          <w:rFonts w:ascii="Arial" w:hAnsi="Arial" w:cs="Arial"/>
          <w:sz w:val="36"/>
          <w:szCs w:val="36"/>
        </w:rPr>
        <w:t xml:space="preserve"> and we would expect our </w:t>
      </w:r>
      <w:r w:rsidR="00847BDF" w:rsidRPr="0002414A">
        <w:rPr>
          <w:rFonts w:ascii="Arial" w:hAnsi="Arial" w:cs="Arial"/>
          <w:sz w:val="36"/>
          <w:szCs w:val="36"/>
        </w:rPr>
        <w:t xml:space="preserve">employee to not discuss these situations outside of work. We’d also rather employees don’t use their mobile </w:t>
      </w:r>
      <w:r w:rsidR="009D0E02" w:rsidRPr="0002414A">
        <w:rPr>
          <w:rFonts w:ascii="Arial" w:hAnsi="Arial" w:cs="Arial"/>
          <w:sz w:val="36"/>
          <w:szCs w:val="36"/>
        </w:rPr>
        <w:t>phones</w:t>
      </w:r>
      <w:r w:rsidR="00847BDF" w:rsidRPr="0002414A">
        <w:rPr>
          <w:rFonts w:ascii="Arial" w:hAnsi="Arial" w:cs="Arial"/>
          <w:sz w:val="36"/>
          <w:szCs w:val="36"/>
        </w:rPr>
        <w:t xml:space="preserve"> ex</w:t>
      </w:r>
      <w:r w:rsidR="00C729D4" w:rsidRPr="0002414A">
        <w:rPr>
          <w:rFonts w:ascii="Arial" w:hAnsi="Arial" w:cs="Arial"/>
          <w:sz w:val="36"/>
          <w:szCs w:val="36"/>
        </w:rPr>
        <w:t>c</w:t>
      </w:r>
      <w:r w:rsidR="00847BDF" w:rsidRPr="0002414A">
        <w:rPr>
          <w:rFonts w:ascii="Arial" w:hAnsi="Arial" w:cs="Arial"/>
          <w:sz w:val="36"/>
          <w:szCs w:val="36"/>
        </w:rPr>
        <w:t>e</w:t>
      </w:r>
      <w:r w:rsidR="00C729D4" w:rsidRPr="0002414A">
        <w:rPr>
          <w:rFonts w:ascii="Arial" w:hAnsi="Arial" w:cs="Arial"/>
          <w:sz w:val="36"/>
          <w:szCs w:val="36"/>
        </w:rPr>
        <w:t>p</w:t>
      </w:r>
      <w:r w:rsidR="00847BDF" w:rsidRPr="0002414A">
        <w:rPr>
          <w:rFonts w:ascii="Arial" w:hAnsi="Arial" w:cs="Arial"/>
          <w:sz w:val="36"/>
          <w:szCs w:val="36"/>
        </w:rPr>
        <w:t xml:space="preserve">t in emergencies or </w:t>
      </w:r>
      <w:r w:rsidR="00C729D4" w:rsidRPr="0002414A">
        <w:rPr>
          <w:rFonts w:ascii="Arial" w:hAnsi="Arial" w:cs="Arial"/>
          <w:sz w:val="36"/>
          <w:szCs w:val="36"/>
        </w:rPr>
        <w:t xml:space="preserve">if </w:t>
      </w:r>
      <w:r w:rsidR="00847BDF" w:rsidRPr="0002414A">
        <w:rPr>
          <w:rFonts w:ascii="Arial" w:hAnsi="Arial" w:cs="Arial"/>
          <w:sz w:val="36"/>
          <w:szCs w:val="36"/>
        </w:rPr>
        <w:t>previously arranged with us.</w:t>
      </w:r>
    </w:p>
    <w:p w14:paraId="6593AEE0" w14:textId="423C7B29" w:rsidR="00D532B1" w:rsidRPr="0002414A" w:rsidRDefault="00D532B1" w:rsidP="00F23080">
      <w:pPr>
        <w:spacing w:after="0"/>
        <w:rPr>
          <w:rFonts w:ascii="Arial" w:hAnsi="Arial" w:cs="Arial"/>
          <w:b/>
          <w:bCs/>
          <w:color w:val="1F3864" w:themeColor="accent1" w:themeShade="80"/>
          <w:sz w:val="36"/>
          <w:szCs w:val="36"/>
        </w:rPr>
      </w:pPr>
      <w:r w:rsidRPr="0002414A">
        <w:rPr>
          <w:rFonts w:ascii="Arial" w:hAnsi="Arial" w:cs="Arial"/>
          <w:b/>
          <w:bCs/>
          <w:color w:val="1F3864" w:themeColor="accent1" w:themeShade="80"/>
          <w:sz w:val="36"/>
          <w:szCs w:val="36"/>
        </w:rPr>
        <w:t>Main Duties and Responsibilities:</w:t>
      </w:r>
    </w:p>
    <w:p w14:paraId="3AE651FF" w14:textId="3FF281F8" w:rsidR="00B36F11" w:rsidRPr="0002414A" w:rsidRDefault="00227AD8" w:rsidP="00B27343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  <w:sz w:val="36"/>
          <w:szCs w:val="36"/>
        </w:rPr>
      </w:pPr>
      <w:r w:rsidRPr="0002414A">
        <w:rPr>
          <w:rFonts w:ascii="Arial" w:hAnsi="Arial" w:cs="Arial"/>
          <w:sz w:val="36"/>
          <w:szCs w:val="36"/>
        </w:rPr>
        <w:t>General housework (washing up, cleaning the kitchen, dusting, hoovering, washing, emptying bins, cleaning the bathroom including the toilet, tidying bedrooms).</w:t>
      </w:r>
    </w:p>
    <w:p w14:paraId="6491F817" w14:textId="351A404D" w:rsidR="00227AD8" w:rsidRPr="0002414A" w:rsidRDefault="00227AD8" w:rsidP="00B27343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  <w:sz w:val="36"/>
          <w:szCs w:val="36"/>
        </w:rPr>
      </w:pPr>
      <w:r w:rsidRPr="0002414A">
        <w:rPr>
          <w:rFonts w:ascii="Arial" w:hAnsi="Arial" w:cs="Arial"/>
          <w:sz w:val="36"/>
          <w:szCs w:val="36"/>
        </w:rPr>
        <w:t xml:space="preserve">Helping </w:t>
      </w:r>
      <w:proofErr w:type="gramStart"/>
      <w:r w:rsidRPr="0002414A">
        <w:rPr>
          <w:rFonts w:ascii="Arial" w:hAnsi="Arial" w:cs="Arial"/>
          <w:sz w:val="36"/>
          <w:szCs w:val="36"/>
        </w:rPr>
        <w:t>keep</w:t>
      </w:r>
      <w:proofErr w:type="gramEnd"/>
      <w:r w:rsidRPr="0002414A">
        <w:rPr>
          <w:rFonts w:ascii="Arial" w:hAnsi="Arial" w:cs="Arial"/>
          <w:sz w:val="36"/>
          <w:szCs w:val="36"/>
        </w:rPr>
        <w:t xml:space="preserve"> the garden tidy (sweeping paths, cleaning </w:t>
      </w:r>
      <w:r w:rsidR="009D0E02" w:rsidRPr="0002414A">
        <w:rPr>
          <w:rFonts w:ascii="Arial" w:hAnsi="Arial" w:cs="Arial"/>
          <w:sz w:val="36"/>
          <w:szCs w:val="36"/>
        </w:rPr>
        <w:t xml:space="preserve">the </w:t>
      </w:r>
      <w:r w:rsidRPr="0002414A">
        <w:rPr>
          <w:rFonts w:ascii="Arial" w:hAnsi="Arial" w:cs="Arial"/>
          <w:sz w:val="36"/>
          <w:szCs w:val="36"/>
        </w:rPr>
        <w:t xml:space="preserve">BBQ, disinfecting </w:t>
      </w:r>
      <w:r w:rsidR="009542CF" w:rsidRPr="0002414A">
        <w:rPr>
          <w:rFonts w:ascii="Arial" w:hAnsi="Arial" w:cs="Arial"/>
          <w:sz w:val="36"/>
          <w:szCs w:val="36"/>
        </w:rPr>
        <w:t xml:space="preserve">the </w:t>
      </w:r>
      <w:r w:rsidRPr="0002414A">
        <w:rPr>
          <w:rFonts w:ascii="Arial" w:hAnsi="Arial" w:cs="Arial"/>
          <w:sz w:val="36"/>
          <w:szCs w:val="36"/>
        </w:rPr>
        <w:t>patio where the dogs have been, general gardening).</w:t>
      </w:r>
    </w:p>
    <w:p w14:paraId="0AFEC8E4" w14:textId="5E7E40B9" w:rsidR="00227AD8" w:rsidRPr="0002414A" w:rsidRDefault="00227AD8" w:rsidP="00B27343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  <w:sz w:val="36"/>
          <w:szCs w:val="36"/>
        </w:rPr>
      </w:pPr>
      <w:r w:rsidRPr="0002414A">
        <w:rPr>
          <w:rFonts w:ascii="Arial" w:hAnsi="Arial" w:cs="Arial"/>
          <w:sz w:val="36"/>
          <w:szCs w:val="36"/>
        </w:rPr>
        <w:t>Helping to keep the van clean inside</w:t>
      </w:r>
      <w:r w:rsidR="009D0E02" w:rsidRPr="0002414A">
        <w:rPr>
          <w:rFonts w:ascii="Arial" w:hAnsi="Arial" w:cs="Arial"/>
          <w:sz w:val="36"/>
          <w:szCs w:val="36"/>
        </w:rPr>
        <w:t xml:space="preserve"> and</w:t>
      </w:r>
      <w:r w:rsidRPr="0002414A">
        <w:rPr>
          <w:rFonts w:ascii="Arial" w:hAnsi="Arial" w:cs="Arial"/>
          <w:sz w:val="36"/>
          <w:szCs w:val="36"/>
        </w:rPr>
        <w:t xml:space="preserve"> jet washing the outside</w:t>
      </w:r>
      <w:r w:rsidR="00507B56" w:rsidRPr="0002414A">
        <w:rPr>
          <w:rFonts w:ascii="Arial" w:hAnsi="Arial" w:cs="Arial"/>
          <w:sz w:val="36"/>
          <w:szCs w:val="36"/>
        </w:rPr>
        <w:t>.</w:t>
      </w:r>
    </w:p>
    <w:p w14:paraId="6D32F690" w14:textId="63B7CADE" w:rsidR="00BD32B2" w:rsidRPr="0002414A" w:rsidRDefault="00227AD8" w:rsidP="00BD32B2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  <w:sz w:val="36"/>
          <w:szCs w:val="36"/>
        </w:rPr>
      </w:pPr>
      <w:r w:rsidRPr="0002414A">
        <w:rPr>
          <w:rFonts w:ascii="Arial" w:hAnsi="Arial" w:cs="Arial"/>
          <w:sz w:val="36"/>
          <w:szCs w:val="36"/>
        </w:rPr>
        <w:t xml:space="preserve">Assisting with personal care, helping me transfer in the shower, doing my </w:t>
      </w:r>
      <w:r w:rsidR="00BD32B2" w:rsidRPr="0002414A">
        <w:rPr>
          <w:rFonts w:ascii="Arial" w:hAnsi="Arial" w:cs="Arial"/>
          <w:sz w:val="36"/>
          <w:szCs w:val="36"/>
        </w:rPr>
        <w:t>n</w:t>
      </w:r>
      <w:r w:rsidRPr="0002414A">
        <w:rPr>
          <w:rFonts w:ascii="Arial" w:hAnsi="Arial" w:cs="Arial"/>
          <w:sz w:val="36"/>
          <w:szCs w:val="36"/>
        </w:rPr>
        <w:t>ails etc.</w:t>
      </w:r>
    </w:p>
    <w:p w14:paraId="002611C7" w14:textId="7B36C044" w:rsidR="00227AD8" w:rsidRPr="0002414A" w:rsidRDefault="00227AD8" w:rsidP="00B27343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  <w:sz w:val="36"/>
          <w:szCs w:val="36"/>
        </w:rPr>
      </w:pPr>
      <w:r w:rsidRPr="0002414A">
        <w:rPr>
          <w:rFonts w:ascii="Arial" w:hAnsi="Arial" w:cs="Arial"/>
          <w:sz w:val="36"/>
          <w:szCs w:val="36"/>
        </w:rPr>
        <w:t>Helping with sorting out cupboards, dropping items off at the recycling centre (e.g. clothes, glass etc.)</w:t>
      </w:r>
    </w:p>
    <w:p w14:paraId="331F214B" w14:textId="2419D355" w:rsidR="00227AD8" w:rsidRPr="0002414A" w:rsidRDefault="00507B56" w:rsidP="00B27343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  <w:sz w:val="36"/>
          <w:szCs w:val="36"/>
        </w:rPr>
      </w:pPr>
      <w:r w:rsidRPr="0002414A">
        <w:rPr>
          <w:rFonts w:ascii="Arial" w:hAnsi="Arial" w:cs="Arial"/>
          <w:color w:val="000000" w:themeColor="text1"/>
          <w:sz w:val="36"/>
          <w:szCs w:val="36"/>
        </w:rPr>
        <w:t>One-</w:t>
      </w:r>
      <w:proofErr w:type="gramStart"/>
      <w:r w:rsidRPr="0002414A">
        <w:rPr>
          <w:rFonts w:ascii="Arial" w:hAnsi="Arial" w:cs="Arial"/>
          <w:color w:val="000000" w:themeColor="text1"/>
          <w:sz w:val="36"/>
          <w:szCs w:val="36"/>
        </w:rPr>
        <w:t xml:space="preserve">off </w:t>
      </w:r>
      <w:r w:rsidR="009542CF" w:rsidRPr="0002414A">
        <w:rPr>
          <w:rFonts w:ascii="Arial" w:hAnsi="Arial" w:cs="Arial"/>
          <w:color w:val="000000" w:themeColor="text1"/>
          <w:sz w:val="36"/>
          <w:szCs w:val="36"/>
        </w:rPr>
        <w:t>S</w:t>
      </w:r>
      <w:r w:rsidRPr="0002414A">
        <w:rPr>
          <w:rFonts w:ascii="Arial" w:hAnsi="Arial" w:cs="Arial"/>
          <w:color w:val="000000" w:themeColor="text1"/>
          <w:sz w:val="36"/>
          <w:szCs w:val="36"/>
        </w:rPr>
        <w:t>pring</w:t>
      </w:r>
      <w:proofErr w:type="gramEnd"/>
      <w:r w:rsidRPr="0002414A">
        <w:rPr>
          <w:rFonts w:ascii="Arial" w:hAnsi="Arial" w:cs="Arial"/>
          <w:color w:val="000000" w:themeColor="text1"/>
          <w:sz w:val="36"/>
          <w:szCs w:val="36"/>
        </w:rPr>
        <w:t xml:space="preserve"> clean</w:t>
      </w:r>
      <w:r w:rsidR="007D18EA" w:rsidRPr="0002414A">
        <w:rPr>
          <w:rFonts w:ascii="Arial" w:hAnsi="Arial" w:cs="Arial"/>
          <w:color w:val="000000" w:themeColor="text1"/>
          <w:sz w:val="36"/>
          <w:szCs w:val="36"/>
        </w:rPr>
        <w:t>s</w:t>
      </w:r>
    </w:p>
    <w:p w14:paraId="74389CF7" w14:textId="4A7E4617" w:rsidR="00507B56" w:rsidRPr="0002414A" w:rsidRDefault="00507B56" w:rsidP="00B27343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  <w:sz w:val="36"/>
          <w:szCs w:val="36"/>
        </w:rPr>
      </w:pPr>
      <w:r w:rsidRPr="0002414A">
        <w:rPr>
          <w:rFonts w:ascii="Arial" w:hAnsi="Arial" w:cs="Arial"/>
          <w:color w:val="000000" w:themeColor="text1"/>
          <w:sz w:val="36"/>
          <w:szCs w:val="36"/>
        </w:rPr>
        <w:t xml:space="preserve">Being </w:t>
      </w:r>
      <w:r w:rsidR="00370C41" w:rsidRPr="0002414A">
        <w:rPr>
          <w:rFonts w:ascii="Arial" w:hAnsi="Arial" w:cs="Arial"/>
          <w:color w:val="000000" w:themeColor="text1"/>
          <w:sz w:val="36"/>
          <w:szCs w:val="36"/>
        </w:rPr>
        <w:t>present</w:t>
      </w:r>
      <w:r w:rsidRPr="0002414A">
        <w:rPr>
          <w:rFonts w:ascii="Arial" w:hAnsi="Arial" w:cs="Arial"/>
          <w:color w:val="000000" w:themeColor="text1"/>
          <w:sz w:val="36"/>
          <w:szCs w:val="36"/>
        </w:rPr>
        <w:t xml:space="preserve"> so I can safely watch my grandchildren and possibly joining us on trips to the park.</w:t>
      </w:r>
    </w:p>
    <w:p w14:paraId="26F7F5FB" w14:textId="77777777" w:rsidR="00176519" w:rsidRPr="0002414A" w:rsidRDefault="00176519" w:rsidP="00176519">
      <w:pPr>
        <w:spacing w:after="0"/>
        <w:rPr>
          <w:rFonts w:ascii="Arial" w:hAnsi="Arial" w:cs="Arial"/>
          <w:b/>
          <w:bCs/>
          <w:color w:val="1F3864" w:themeColor="accent1" w:themeShade="80"/>
          <w:sz w:val="36"/>
          <w:szCs w:val="36"/>
        </w:rPr>
      </w:pPr>
      <w:r w:rsidRPr="0002414A">
        <w:rPr>
          <w:rFonts w:ascii="Arial" w:hAnsi="Arial" w:cs="Arial"/>
          <w:b/>
          <w:bCs/>
          <w:color w:val="1F3864" w:themeColor="accent1" w:themeShade="80"/>
          <w:sz w:val="36"/>
          <w:szCs w:val="36"/>
        </w:rPr>
        <w:t xml:space="preserve">Personal Specification </w:t>
      </w:r>
    </w:p>
    <w:p w14:paraId="492A1D6E" w14:textId="2EF78818" w:rsidR="00B36F11" w:rsidRPr="0002414A" w:rsidRDefault="00176519" w:rsidP="002707A9">
      <w:pPr>
        <w:rPr>
          <w:rFonts w:ascii="Arial" w:hAnsi="Arial" w:cs="Arial"/>
          <w:b/>
          <w:bCs/>
          <w:color w:val="1F3864" w:themeColor="accent1" w:themeShade="80"/>
          <w:sz w:val="36"/>
          <w:szCs w:val="36"/>
        </w:rPr>
      </w:pPr>
      <w:r w:rsidRPr="0002414A">
        <w:rPr>
          <w:rFonts w:ascii="Arial" w:hAnsi="Arial" w:cs="Arial"/>
          <w:i/>
          <w:iCs/>
          <w:color w:val="1F3864" w:themeColor="accent1" w:themeShade="80"/>
          <w:sz w:val="36"/>
          <w:szCs w:val="36"/>
        </w:rPr>
        <w:t>(refer to these when submitting your application)</w:t>
      </w:r>
    </w:p>
    <w:p w14:paraId="7C2CD47F" w14:textId="30E480B3" w:rsidR="00D532B1" w:rsidRPr="0002414A" w:rsidRDefault="00D532B1" w:rsidP="00F23080">
      <w:pPr>
        <w:spacing w:after="0"/>
        <w:rPr>
          <w:rFonts w:ascii="Arial" w:hAnsi="Arial" w:cs="Arial"/>
          <w:b/>
          <w:bCs/>
          <w:sz w:val="36"/>
          <w:szCs w:val="36"/>
        </w:rPr>
      </w:pPr>
      <w:r w:rsidRPr="0002414A">
        <w:rPr>
          <w:rFonts w:ascii="Arial" w:hAnsi="Arial" w:cs="Arial"/>
          <w:b/>
          <w:bCs/>
          <w:color w:val="1F3864" w:themeColor="accent1" w:themeShade="80"/>
          <w:sz w:val="36"/>
          <w:szCs w:val="36"/>
        </w:rPr>
        <w:t xml:space="preserve">Essential </w:t>
      </w:r>
      <w:r w:rsidR="00F17299" w:rsidRPr="0002414A">
        <w:rPr>
          <w:rFonts w:ascii="Arial" w:hAnsi="Arial" w:cs="Arial"/>
          <w:b/>
          <w:bCs/>
          <w:color w:val="1F3864" w:themeColor="accent1" w:themeShade="80"/>
          <w:sz w:val="36"/>
          <w:szCs w:val="36"/>
        </w:rPr>
        <w:t>C</w:t>
      </w:r>
      <w:r w:rsidRPr="0002414A">
        <w:rPr>
          <w:rFonts w:ascii="Arial" w:hAnsi="Arial" w:cs="Arial"/>
          <w:b/>
          <w:bCs/>
          <w:color w:val="1F3864" w:themeColor="accent1" w:themeShade="80"/>
          <w:sz w:val="36"/>
          <w:szCs w:val="36"/>
        </w:rPr>
        <w:t>riteria</w:t>
      </w:r>
      <w:r w:rsidRPr="0002414A">
        <w:rPr>
          <w:rFonts w:ascii="Arial" w:hAnsi="Arial" w:cs="Arial"/>
          <w:b/>
          <w:bCs/>
          <w:color w:val="1F3864" w:themeColor="accent1" w:themeShade="80"/>
          <w:sz w:val="36"/>
          <w:szCs w:val="36"/>
        </w:rPr>
        <w:tab/>
      </w:r>
      <w:r w:rsidRPr="0002414A">
        <w:rPr>
          <w:rFonts w:ascii="Arial" w:hAnsi="Arial" w:cs="Arial"/>
          <w:b/>
          <w:bCs/>
          <w:sz w:val="36"/>
          <w:szCs w:val="36"/>
        </w:rPr>
        <w:tab/>
      </w:r>
      <w:r w:rsidRPr="0002414A">
        <w:rPr>
          <w:rFonts w:ascii="Arial" w:hAnsi="Arial" w:cs="Arial"/>
          <w:b/>
          <w:bCs/>
          <w:sz w:val="36"/>
          <w:szCs w:val="36"/>
        </w:rPr>
        <w:tab/>
      </w:r>
      <w:r w:rsidRPr="0002414A">
        <w:rPr>
          <w:rFonts w:ascii="Arial" w:hAnsi="Arial" w:cs="Arial"/>
          <w:b/>
          <w:bCs/>
          <w:sz w:val="36"/>
          <w:szCs w:val="36"/>
        </w:rPr>
        <w:tab/>
      </w:r>
      <w:r w:rsidRPr="0002414A">
        <w:rPr>
          <w:rFonts w:ascii="Arial" w:hAnsi="Arial" w:cs="Arial"/>
          <w:b/>
          <w:bCs/>
          <w:sz w:val="36"/>
          <w:szCs w:val="36"/>
        </w:rPr>
        <w:tab/>
        <w:t xml:space="preserve">       </w:t>
      </w:r>
    </w:p>
    <w:p w14:paraId="08639335" w14:textId="2501024F" w:rsidR="00B447A3" w:rsidRPr="0002414A" w:rsidRDefault="00507B56" w:rsidP="00B447A3">
      <w:pPr>
        <w:pStyle w:val="ListParagraph"/>
        <w:numPr>
          <w:ilvl w:val="0"/>
          <w:numId w:val="13"/>
        </w:numPr>
        <w:rPr>
          <w:rFonts w:ascii="Arial" w:hAnsi="Arial" w:cs="Arial"/>
          <w:sz w:val="36"/>
          <w:szCs w:val="36"/>
        </w:rPr>
      </w:pPr>
      <w:r w:rsidRPr="0002414A">
        <w:rPr>
          <w:rFonts w:ascii="Arial" w:hAnsi="Arial" w:cs="Arial"/>
          <w:sz w:val="36"/>
          <w:szCs w:val="36"/>
        </w:rPr>
        <w:t xml:space="preserve">Can adhere to the training already in place for my dogs </w:t>
      </w:r>
    </w:p>
    <w:p w14:paraId="66251152" w14:textId="28EDAF9D" w:rsidR="00507B56" w:rsidRPr="0002414A" w:rsidRDefault="00507B56" w:rsidP="00B447A3">
      <w:pPr>
        <w:pStyle w:val="ListParagraph"/>
        <w:numPr>
          <w:ilvl w:val="0"/>
          <w:numId w:val="13"/>
        </w:numPr>
        <w:rPr>
          <w:rFonts w:ascii="Arial" w:hAnsi="Arial" w:cs="Arial"/>
          <w:sz w:val="36"/>
          <w:szCs w:val="36"/>
        </w:rPr>
      </w:pPr>
      <w:r w:rsidRPr="0002414A">
        <w:rPr>
          <w:rFonts w:ascii="Arial" w:hAnsi="Arial" w:cs="Arial"/>
          <w:sz w:val="36"/>
          <w:szCs w:val="36"/>
        </w:rPr>
        <w:t>Able to work on own initiative</w:t>
      </w:r>
    </w:p>
    <w:p w14:paraId="7F8D6D0B" w14:textId="39AE72FB" w:rsidR="009D0E02" w:rsidRPr="0002414A" w:rsidRDefault="009D0E02" w:rsidP="00B447A3">
      <w:pPr>
        <w:pStyle w:val="ListParagraph"/>
        <w:numPr>
          <w:ilvl w:val="0"/>
          <w:numId w:val="13"/>
        </w:numPr>
        <w:rPr>
          <w:rFonts w:ascii="Arial" w:hAnsi="Arial" w:cs="Arial"/>
          <w:sz w:val="36"/>
          <w:szCs w:val="36"/>
        </w:rPr>
      </w:pPr>
      <w:r w:rsidRPr="0002414A">
        <w:rPr>
          <w:rFonts w:ascii="Arial" w:hAnsi="Arial" w:cs="Arial"/>
          <w:sz w:val="36"/>
          <w:szCs w:val="36"/>
        </w:rPr>
        <w:lastRenderedPageBreak/>
        <w:t>Maintains our privacy as a family</w:t>
      </w:r>
    </w:p>
    <w:p w14:paraId="1C5E334D" w14:textId="7E547042" w:rsidR="00614A63" w:rsidRPr="0002414A" w:rsidRDefault="00F17299" w:rsidP="00B447A3">
      <w:pPr>
        <w:spacing w:after="0"/>
        <w:rPr>
          <w:rFonts w:ascii="Arial" w:hAnsi="Arial" w:cs="Arial"/>
          <w:sz w:val="36"/>
          <w:szCs w:val="36"/>
        </w:rPr>
      </w:pPr>
      <w:r w:rsidRPr="0002414A">
        <w:rPr>
          <w:rFonts w:ascii="Arial" w:hAnsi="Arial" w:cs="Arial"/>
          <w:b/>
          <w:bCs/>
          <w:color w:val="1F3864" w:themeColor="accent1" w:themeShade="80"/>
          <w:sz w:val="36"/>
          <w:szCs w:val="36"/>
        </w:rPr>
        <w:t>Desirable Criteria</w:t>
      </w:r>
    </w:p>
    <w:p w14:paraId="1D3D0551" w14:textId="13554C4A" w:rsidR="00BD32B2" w:rsidRPr="0002414A" w:rsidRDefault="00BD32B2" w:rsidP="00BD32B2">
      <w:pPr>
        <w:pStyle w:val="ListParagraph"/>
        <w:numPr>
          <w:ilvl w:val="0"/>
          <w:numId w:val="13"/>
        </w:numPr>
        <w:rPr>
          <w:rFonts w:ascii="Arial" w:hAnsi="Arial" w:cs="Arial"/>
          <w:sz w:val="36"/>
          <w:szCs w:val="36"/>
        </w:rPr>
      </w:pPr>
      <w:r w:rsidRPr="0002414A">
        <w:rPr>
          <w:rFonts w:ascii="Arial" w:hAnsi="Arial" w:cs="Arial"/>
          <w:sz w:val="36"/>
          <w:szCs w:val="36"/>
        </w:rPr>
        <w:t>Driving license</w:t>
      </w:r>
      <w:r w:rsidR="000F048F">
        <w:rPr>
          <w:rFonts w:ascii="Arial" w:hAnsi="Arial" w:cs="Arial"/>
          <w:sz w:val="36"/>
          <w:szCs w:val="36"/>
        </w:rPr>
        <w:t xml:space="preserve"> in order drive my Wheelchair Accessible Vehicle</w:t>
      </w:r>
      <w:r w:rsidRPr="0002414A">
        <w:rPr>
          <w:rFonts w:ascii="Arial" w:hAnsi="Arial" w:cs="Arial"/>
          <w:sz w:val="36"/>
          <w:szCs w:val="36"/>
        </w:rPr>
        <w:t xml:space="preserve"> </w:t>
      </w:r>
      <w:r w:rsidR="000F048F">
        <w:rPr>
          <w:rFonts w:ascii="Arial" w:hAnsi="Arial" w:cs="Arial"/>
          <w:sz w:val="36"/>
          <w:szCs w:val="36"/>
        </w:rPr>
        <w:t>(</w:t>
      </w:r>
      <w:r w:rsidRPr="0002414A">
        <w:rPr>
          <w:rFonts w:ascii="Arial" w:hAnsi="Arial" w:cs="Arial"/>
          <w:sz w:val="36"/>
          <w:szCs w:val="36"/>
        </w:rPr>
        <w:t xml:space="preserve">and </w:t>
      </w:r>
      <w:r w:rsidR="000F048F">
        <w:rPr>
          <w:rFonts w:ascii="Arial" w:hAnsi="Arial" w:cs="Arial"/>
          <w:sz w:val="36"/>
          <w:szCs w:val="36"/>
        </w:rPr>
        <w:t>over the age of 25 for insurance purposes)</w:t>
      </w:r>
    </w:p>
    <w:p w14:paraId="201D33FE" w14:textId="3D8BDFBD" w:rsidR="00D532B1" w:rsidRPr="0002414A" w:rsidRDefault="00D532B1" w:rsidP="00B27343">
      <w:pPr>
        <w:spacing w:before="240" w:after="0"/>
        <w:rPr>
          <w:rFonts w:ascii="Arial" w:hAnsi="Arial" w:cs="Arial"/>
          <w:color w:val="1F3864" w:themeColor="accent1" w:themeShade="80"/>
          <w:sz w:val="36"/>
          <w:szCs w:val="36"/>
        </w:rPr>
      </w:pPr>
      <w:r w:rsidRPr="0002414A">
        <w:rPr>
          <w:rFonts w:ascii="Arial" w:hAnsi="Arial" w:cs="Arial"/>
          <w:b/>
          <w:bCs/>
          <w:color w:val="1F3864" w:themeColor="accent1" w:themeShade="80"/>
          <w:sz w:val="36"/>
          <w:szCs w:val="36"/>
        </w:rPr>
        <w:t>Summary terms and conditions</w:t>
      </w:r>
    </w:p>
    <w:p w14:paraId="3647D7D8" w14:textId="77777777" w:rsidR="009D0E02" w:rsidRPr="0002414A" w:rsidRDefault="00547AB0" w:rsidP="00547AB0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36"/>
          <w:szCs w:val="36"/>
        </w:rPr>
      </w:pPr>
      <w:r w:rsidRPr="0002414A">
        <w:rPr>
          <w:rFonts w:ascii="Arial" w:hAnsi="Arial" w:cs="Arial"/>
          <w:sz w:val="36"/>
          <w:szCs w:val="36"/>
        </w:rPr>
        <w:t>Hours</w:t>
      </w:r>
      <w:r w:rsidR="00A87BD6" w:rsidRPr="0002414A">
        <w:rPr>
          <w:rFonts w:ascii="Arial" w:hAnsi="Arial" w:cs="Arial"/>
          <w:sz w:val="36"/>
          <w:szCs w:val="36"/>
        </w:rPr>
        <w:t>, days and times of work:</w:t>
      </w:r>
      <w:r w:rsidR="004E3044" w:rsidRPr="0002414A">
        <w:rPr>
          <w:rFonts w:ascii="Arial" w:hAnsi="Arial" w:cs="Arial"/>
          <w:sz w:val="36"/>
          <w:szCs w:val="36"/>
        </w:rPr>
        <w:t xml:space="preserve"> </w:t>
      </w:r>
    </w:p>
    <w:p w14:paraId="484C9350" w14:textId="2C24617B" w:rsidR="00547AB0" w:rsidRPr="0002414A" w:rsidRDefault="00507B56" w:rsidP="009D0E02">
      <w:pPr>
        <w:pStyle w:val="ListParagraph"/>
        <w:numPr>
          <w:ilvl w:val="1"/>
          <w:numId w:val="11"/>
        </w:numPr>
        <w:rPr>
          <w:rFonts w:ascii="Arial" w:hAnsi="Arial" w:cs="Arial"/>
          <w:sz w:val="36"/>
          <w:szCs w:val="36"/>
        </w:rPr>
      </w:pPr>
      <w:r w:rsidRPr="0002414A">
        <w:rPr>
          <w:rFonts w:ascii="Arial" w:hAnsi="Arial" w:cs="Arial"/>
          <w:sz w:val="36"/>
          <w:szCs w:val="36"/>
        </w:rPr>
        <w:t>1</w:t>
      </w:r>
      <w:r w:rsidR="000F048F">
        <w:rPr>
          <w:rFonts w:ascii="Arial" w:hAnsi="Arial" w:cs="Arial"/>
          <w:sz w:val="36"/>
          <w:szCs w:val="36"/>
        </w:rPr>
        <w:t>1</w:t>
      </w:r>
      <w:r w:rsidRPr="0002414A">
        <w:rPr>
          <w:rFonts w:ascii="Arial" w:hAnsi="Arial" w:cs="Arial"/>
          <w:sz w:val="36"/>
          <w:szCs w:val="36"/>
        </w:rPr>
        <w:t xml:space="preserve"> hours per week</w:t>
      </w:r>
    </w:p>
    <w:p w14:paraId="6573A252" w14:textId="5638625F" w:rsidR="004E3044" w:rsidRPr="0002414A" w:rsidRDefault="004E3044" w:rsidP="00547AB0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36"/>
          <w:szCs w:val="36"/>
        </w:rPr>
      </w:pPr>
      <w:r w:rsidRPr="0002414A">
        <w:rPr>
          <w:rFonts w:ascii="Arial" w:hAnsi="Arial" w:cs="Arial"/>
          <w:sz w:val="36"/>
          <w:szCs w:val="36"/>
        </w:rPr>
        <w:t xml:space="preserve">Pay rate: </w:t>
      </w:r>
      <w:r w:rsidR="009D0E02" w:rsidRPr="0002414A">
        <w:rPr>
          <w:rFonts w:ascii="Arial" w:hAnsi="Arial" w:cs="Arial"/>
          <w:sz w:val="36"/>
          <w:szCs w:val="36"/>
        </w:rPr>
        <w:t>£12.21 per hour</w:t>
      </w:r>
    </w:p>
    <w:p w14:paraId="1EB412EC" w14:textId="7A027B53" w:rsidR="00012C96" w:rsidRPr="0002414A" w:rsidRDefault="00424F3B" w:rsidP="00012C96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36"/>
          <w:szCs w:val="36"/>
        </w:rPr>
      </w:pPr>
      <w:r w:rsidRPr="0002414A">
        <w:rPr>
          <w:rFonts w:ascii="Arial" w:hAnsi="Arial" w:cs="Arial"/>
          <w:sz w:val="36"/>
          <w:szCs w:val="36"/>
        </w:rPr>
        <w:t xml:space="preserve">Annual leave: </w:t>
      </w:r>
      <w:r w:rsidR="00012C96" w:rsidRPr="0002414A">
        <w:rPr>
          <w:rFonts w:ascii="Arial" w:hAnsi="Arial" w:cs="Arial"/>
          <w:sz w:val="36"/>
          <w:szCs w:val="36"/>
        </w:rPr>
        <w:t xml:space="preserve">The annual holiday entitlement for this position will be equivalent to the work normally done </w:t>
      </w:r>
      <w:proofErr w:type="gramStart"/>
      <w:r w:rsidR="00012C96" w:rsidRPr="0002414A">
        <w:rPr>
          <w:rFonts w:ascii="Arial" w:hAnsi="Arial" w:cs="Arial"/>
          <w:sz w:val="36"/>
          <w:szCs w:val="36"/>
        </w:rPr>
        <w:t>during</w:t>
      </w:r>
      <w:proofErr w:type="gramEnd"/>
      <w:r w:rsidR="00012C96" w:rsidRPr="0002414A">
        <w:rPr>
          <w:rFonts w:ascii="Arial" w:hAnsi="Arial" w:cs="Arial"/>
          <w:sz w:val="36"/>
          <w:szCs w:val="36"/>
        </w:rPr>
        <w:t xml:space="preserve"> 5.6 weeks (statutory entitlement)</w:t>
      </w:r>
      <w:r w:rsidR="000428F8" w:rsidRPr="0002414A">
        <w:rPr>
          <w:rFonts w:ascii="Arial" w:hAnsi="Arial" w:cs="Arial"/>
          <w:sz w:val="36"/>
          <w:szCs w:val="36"/>
        </w:rPr>
        <w:t>.</w:t>
      </w:r>
    </w:p>
    <w:p w14:paraId="05D5E35B" w14:textId="31C9B2B9" w:rsidR="00AD2155" w:rsidRPr="0002414A" w:rsidRDefault="00424F3B" w:rsidP="00424E48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36"/>
          <w:szCs w:val="36"/>
        </w:rPr>
      </w:pPr>
      <w:r w:rsidRPr="0002414A">
        <w:rPr>
          <w:rFonts w:ascii="Arial" w:hAnsi="Arial" w:cs="Arial"/>
          <w:sz w:val="36"/>
          <w:szCs w:val="36"/>
        </w:rPr>
        <w:t xml:space="preserve">Expenses: </w:t>
      </w:r>
      <w:r w:rsidR="00C074D5" w:rsidRPr="0002414A">
        <w:rPr>
          <w:rFonts w:ascii="Arial" w:hAnsi="Arial" w:cs="Arial"/>
          <w:sz w:val="36"/>
          <w:szCs w:val="36"/>
        </w:rPr>
        <w:t>You will be reimbursed for prior agreed expenses incurred as part of the role.</w:t>
      </w:r>
    </w:p>
    <w:p w14:paraId="43C2D162" w14:textId="77777777" w:rsidR="008421C3" w:rsidRPr="0002414A" w:rsidRDefault="00424F3B" w:rsidP="008421C3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36"/>
          <w:szCs w:val="36"/>
        </w:rPr>
      </w:pPr>
      <w:r w:rsidRPr="0002414A">
        <w:rPr>
          <w:rFonts w:ascii="Arial" w:hAnsi="Arial" w:cs="Arial"/>
          <w:sz w:val="36"/>
          <w:szCs w:val="36"/>
        </w:rPr>
        <w:t xml:space="preserve">Sick pay: </w:t>
      </w:r>
      <w:r w:rsidR="00932968" w:rsidRPr="0002414A">
        <w:rPr>
          <w:rFonts w:ascii="Arial" w:hAnsi="Arial" w:cs="Arial"/>
          <w:sz w:val="36"/>
          <w:szCs w:val="36"/>
        </w:rPr>
        <w:t xml:space="preserve">I do not operate a private sick pay scheme but provided you meet the eligibility </w:t>
      </w:r>
      <w:proofErr w:type="gramStart"/>
      <w:r w:rsidR="00932968" w:rsidRPr="0002414A">
        <w:rPr>
          <w:rFonts w:ascii="Arial" w:hAnsi="Arial" w:cs="Arial"/>
          <w:sz w:val="36"/>
          <w:szCs w:val="36"/>
        </w:rPr>
        <w:t>criteria,</w:t>
      </w:r>
      <w:proofErr w:type="gramEnd"/>
      <w:r w:rsidR="00932968" w:rsidRPr="0002414A">
        <w:rPr>
          <w:rFonts w:ascii="Arial" w:hAnsi="Arial" w:cs="Arial"/>
          <w:sz w:val="36"/>
          <w:szCs w:val="36"/>
        </w:rPr>
        <w:t xml:space="preserve"> you may be entitled to Statutory Sick Pay (SSP).</w:t>
      </w:r>
    </w:p>
    <w:p w14:paraId="1D0DED04" w14:textId="3F1ED32B" w:rsidR="008421C3" w:rsidRPr="0002414A" w:rsidRDefault="008421C3" w:rsidP="008421C3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36"/>
          <w:szCs w:val="36"/>
        </w:rPr>
      </w:pPr>
      <w:r w:rsidRPr="0002414A">
        <w:rPr>
          <w:rFonts w:ascii="Arial" w:hAnsi="Arial" w:cs="Arial"/>
          <w:sz w:val="36"/>
          <w:szCs w:val="36"/>
        </w:rPr>
        <w:t xml:space="preserve">Pension: I do not operate a private pension scheme but I will fulfil my statutory obligations via the </w:t>
      </w:r>
      <w:hyperlink r:id="rId10" w:history="1">
        <w:r w:rsidR="00424E48" w:rsidRPr="0002414A">
          <w:rPr>
            <w:rFonts w:ascii="Arial" w:eastAsia="Times New Roman" w:hAnsi="Arial" w:cs="Arial"/>
            <w:color w:val="0563C1"/>
            <w:sz w:val="36"/>
            <w:szCs w:val="36"/>
            <w:u w:val="single"/>
            <w:lang w:val="en-US"/>
          </w:rPr>
          <w:t>NEST</w:t>
        </w:r>
      </w:hyperlink>
      <w:r w:rsidR="00424E48" w:rsidRPr="0002414A">
        <w:rPr>
          <w:rFonts w:ascii="Arial" w:hAnsi="Arial" w:cs="Arial"/>
          <w:sz w:val="36"/>
          <w:szCs w:val="36"/>
        </w:rPr>
        <w:t xml:space="preserve"> p</w:t>
      </w:r>
      <w:r w:rsidRPr="0002414A">
        <w:rPr>
          <w:rFonts w:ascii="Arial" w:hAnsi="Arial" w:cs="Arial"/>
          <w:sz w:val="36"/>
          <w:szCs w:val="36"/>
        </w:rPr>
        <w:t>ension scheme.</w:t>
      </w:r>
    </w:p>
    <w:p w14:paraId="4F10E803" w14:textId="427A15CB" w:rsidR="00D532B1" w:rsidRPr="0002414A" w:rsidRDefault="00D532B1" w:rsidP="00F23080">
      <w:pPr>
        <w:spacing w:after="0"/>
        <w:rPr>
          <w:rFonts w:ascii="Arial" w:hAnsi="Arial" w:cs="Arial"/>
          <w:b/>
          <w:bCs/>
          <w:color w:val="1F3864" w:themeColor="accent1" w:themeShade="80"/>
          <w:sz w:val="36"/>
          <w:szCs w:val="36"/>
        </w:rPr>
      </w:pPr>
      <w:r w:rsidRPr="0002414A">
        <w:rPr>
          <w:rFonts w:ascii="Arial" w:hAnsi="Arial" w:cs="Arial"/>
          <w:b/>
          <w:bCs/>
          <w:color w:val="1F3864" w:themeColor="accent1" w:themeShade="80"/>
          <w:sz w:val="36"/>
          <w:szCs w:val="36"/>
        </w:rPr>
        <w:t>The post is subject to the following</w:t>
      </w:r>
    </w:p>
    <w:p w14:paraId="6B3939AE" w14:textId="18909991" w:rsidR="00586F5D" w:rsidRPr="0002414A" w:rsidRDefault="009F1BDF" w:rsidP="00586F5D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36"/>
          <w:szCs w:val="36"/>
        </w:rPr>
      </w:pPr>
      <w:r w:rsidRPr="0002414A">
        <w:rPr>
          <w:rFonts w:ascii="Arial" w:hAnsi="Arial" w:cs="Arial"/>
          <w:sz w:val="36"/>
          <w:szCs w:val="36"/>
        </w:rPr>
        <w:t xml:space="preserve">Background check: </w:t>
      </w:r>
      <w:r w:rsidR="00586F5D" w:rsidRPr="0002414A">
        <w:rPr>
          <w:rFonts w:ascii="Arial" w:hAnsi="Arial" w:cs="Arial"/>
          <w:sz w:val="36"/>
          <w:szCs w:val="36"/>
        </w:rPr>
        <w:t xml:space="preserve">A satisfactory Enhanced </w:t>
      </w:r>
      <w:r w:rsidR="00463CD1" w:rsidRPr="0002414A">
        <w:rPr>
          <w:rFonts w:ascii="Arial" w:hAnsi="Arial" w:cs="Arial"/>
          <w:sz w:val="36"/>
          <w:szCs w:val="36"/>
        </w:rPr>
        <w:t xml:space="preserve">with Barred List </w:t>
      </w:r>
      <w:r w:rsidR="00586F5D" w:rsidRPr="0002414A">
        <w:rPr>
          <w:rFonts w:ascii="Arial" w:hAnsi="Arial" w:cs="Arial"/>
          <w:sz w:val="36"/>
          <w:szCs w:val="36"/>
        </w:rPr>
        <w:t>Disclosure and Barring Service check is required for this position.</w:t>
      </w:r>
    </w:p>
    <w:p w14:paraId="740F393B" w14:textId="16FC8E76" w:rsidR="004E3044" w:rsidRPr="0002414A" w:rsidRDefault="004E3044" w:rsidP="004E3044">
      <w:pPr>
        <w:pStyle w:val="ListParagraph"/>
        <w:numPr>
          <w:ilvl w:val="1"/>
          <w:numId w:val="11"/>
        </w:numPr>
        <w:ind w:left="851" w:hanging="284"/>
        <w:rPr>
          <w:rFonts w:ascii="Arial" w:hAnsi="Arial" w:cs="Arial"/>
          <w:i/>
          <w:iCs/>
          <w:sz w:val="36"/>
          <w:szCs w:val="36"/>
        </w:rPr>
      </w:pPr>
      <w:r w:rsidRPr="0002414A">
        <w:rPr>
          <w:rFonts w:ascii="Arial" w:hAnsi="Arial" w:cs="Arial"/>
          <w:i/>
          <w:iCs/>
          <w:sz w:val="36"/>
          <w:szCs w:val="36"/>
        </w:rPr>
        <w:t xml:space="preserve">If you have been convicted of a criminal offence, please </w:t>
      </w:r>
      <w:r w:rsidR="00087BB2" w:rsidRPr="0002414A">
        <w:rPr>
          <w:rFonts w:ascii="Arial" w:hAnsi="Arial" w:cs="Arial"/>
          <w:i/>
          <w:iCs/>
          <w:sz w:val="36"/>
          <w:szCs w:val="36"/>
        </w:rPr>
        <w:t>send these</w:t>
      </w:r>
      <w:r w:rsidRPr="0002414A">
        <w:rPr>
          <w:rFonts w:ascii="Arial" w:hAnsi="Arial" w:cs="Arial"/>
          <w:i/>
          <w:iCs/>
          <w:sz w:val="36"/>
          <w:szCs w:val="36"/>
        </w:rPr>
        <w:t xml:space="preserve"> details</w:t>
      </w:r>
      <w:r w:rsidR="00087BB2" w:rsidRPr="0002414A">
        <w:rPr>
          <w:rFonts w:ascii="Arial" w:hAnsi="Arial" w:cs="Arial"/>
          <w:i/>
          <w:iCs/>
          <w:sz w:val="36"/>
          <w:szCs w:val="36"/>
        </w:rPr>
        <w:t xml:space="preserve"> to SIL in a separate email or</w:t>
      </w:r>
      <w:r w:rsidRPr="0002414A">
        <w:rPr>
          <w:rFonts w:ascii="Arial" w:hAnsi="Arial" w:cs="Arial"/>
          <w:i/>
          <w:iCs/>
          <w:sz w:val="36"/>
          <w:szCs w:val="36"/>
        </w:rPr>
        <w:t xml:space="preserve"> in a sealed envelope together with a stamped addressed envelope.  This will </w:t>
      </w:r>
      <w:r w:rsidR="00B36F11" w:rsidRPr="0002414A">
        <w:rPr>
          <w:rFonts w:ascii="Arial" w:hAnsi="Arial" w:cs="Arial"/>
          <w:i/>
          <w:iCs/>
          <w:sz w:val="36"/>
          <w:szCs w:val="36"/>
        </w:rPr>
        <w:t>not be shared unless you are</w:t>
      </w:r>
      <w:r w:rsidRPr="0002414A">
        <w:rPr>
          <w:rFonts w:ascii="Arial" w:hAnsi="Arial" w:cs="Arial"/>
          <w:i/>
          <w:iCs/>
          <w:sz w:val="36"/>
          <w:szCs w:val="36"/>
        </w:rPr>
        <w:t xml:space="preserve"> shortlisted for the post.</w:t>
      </w:r>
    </w:p>
    <w:p w14:paraId="302742CB" w14:textId="32E6C335" w:rsidR="009F1BDF" w:rsidRPr="0002414A" w:rsidRDefault="00DB4281" w:rsidP="00B369BC">
      <w:pPr>
        <w:pStyle w:val="ListParagraph"/>
        <w:numPr>
          <w:ilvl w:val="0"/>
          <w:numId w:val="11"/>
        </w:numPr>
        <w:rPr>
          <w:rFonts w:ascii="Arial" w:hAnsi="Arial" w:cs="Arial"/>
          <w:sz w:val="36"/>
          <w:szCs w:val="36"/>
        </w:rPr>
      </w:pPr>
      <w:r w:rsidRPr="0002414A">
        <w:rPr>
          <w:rFonts w:ascii="Arial" w:hAnsi="Arial" w:cs="Arial"/>
          <w:sz w:val="36"/>
          <w:szCs w:val="36"/>
        </w:rPr>
        <w:t>References: If successful, you will be required to provide details of two referees, one of which must be your current or most recent employer, or character references if you have not been employed</w:t>
      </w:r>
    </w:p>
    <w:p w14:paraId="39FBFF0F" w14:textId="1A3A0400" w:rsidR="00586F5D" w:rsidRPr="0002414A" w:rsidRDefault="00DB4281" w:rsidP="00586F5D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36"/>
          <w:szCs w:val="36"/>
        </w:rPr>
      </w:pPr>
      <w:r w:rsidRPr="0002414A">
        <w:rPr>
          <w:rFonts w:ascii="Arial" w:hAnsi="Arial" w:cs="Arial"/>
          <w:sz w:val="36"/>
          <w:szCs w:val="36"/>
        </w:rPr>
        <w:lastRenderedPageBreak/>
        <w:t xml:space="preserve">Trial period: </w:t>
      </w:r>
      <w:r w:rsidR="00E31A82" w:rsidRPr="0002414A">
        <w:rPr>
          <w:rFonts w:ascii="Arial" w:hAnsi="Arial" w:cs="Arial"/>
          <w:sz w:val="36"/>
          <w:szCs w:val="36"/>
        </w:rPr>
        <w:t>This post is subject to a probationary period of 3 months.</w:t>
      </w:r>
    </w:p>
    <w:p w14:paraId="5E5ACFA3" w14:textId="332F2927" w:rsidR="00EE2BD7" w:rsidRPr="0002414A" w:rsidRDefault="00D532B1" w:rsidP="00F23080">
      <w:pPr>
        <w:spacing w:after="0"/>
        <w:rPr>
          <w:rFonts w:ascii="Arial" w:hAnsi="Arial" w:cs="Arial"/>
          <w:b/>
          <w:bCs/>
          <w:color w:val="1F3864" w:themeColor="accent1" w:themeShade="80"/>
          <w:sz w:val="36"/>
          <w:szCs w:val="36"/>
        </w:rPr>
      </w:pPr>
      <w:r w:rsidRPr="0002414A">
        <w:rPr>
          <w:rFonts w:ascii="Arial" w:hAnsi="Arial" w:cs="Arial"/>
          <w:b/>
          <w:bCs/>
          <w:color w:val="1F3864" w:themeColor="accent1" w:themeShade="80"/>
          <w:sz w:val="36"/>
          <w:szCs w:val="36"/>
        </w:rPr>
        <w:t>How to apply</w:t>
      </w:r>
    </w:p>
    <w:p w14:paraId="48198A63" w14:textId="42D24AF9" w:rsidR="00EE2BD7" w:rsidRPr="0002414A" w:rsidRDefault="00EE2BD7" w:rsidP="00EE2BD7">
      <w:pPr>
        <w:rPr>
          <w:rFonts w:ascii="Arial" w:hAnsi="Arial" w:cs="Arial"/>
          <w:sz w:val="36"/>
          <w:szCs w:val="36"/>
        </w:rPr>
      </w:pPr>
      <w:r w:rsidRPr="0002414A">
        <w:rPr>
          <w:rFonts w:ascii="Arial" w:hAnsi="Arial" w:cs="Arial"/>
          <w:sz w:val="36"/>
          <w:szCs w:val="36"/>
        </w:rPr>
        <w:t xml:space="preserve">If you wish to apply for this position, please </w:t>
      </w:r>
      <w:r w:rsidR="00424F3B" w:rsidRPr="0002414A">
        <w:rPr>
          <w:rFonts w:ascii="Arial" w:hAnsi="Arial" w:cs="Arial"/>
          <w:sz w:val="36"/>
          <w:szCs w:val="36"/>
        </w:rPr>
        <w:t xml:space="preserve">complete an </w:t>
      </w:r>
      <w:r w:rsidR="00424F3B" w:rsidRPr="0002414A">
        <w:rPr>
          <w:rFonts w:ascii="Arial" w:hAnsi="Arial" w:cs="Arial"/>
          <w:b/>
          <w:bCs/>
          <w:sz w:val="36"/>
          <w:szCs w:val="36"/>
        </w:rPr>
        <w:t>application form</w:t>
      </w:r>
      <w:r w:rsidR="00424F3B" w:rsidRPr="0002414A">
        <w:rPr>
          <w:rFonts w:ascii="Arial" w:hAnsi="Arial" w:cs="Arial"/>
          <w:sz w:val="36"/>
          <w:szCs w:val="36"/>
        </w:rPr>
        <w:t xml:space="preserve"> and return it to SIL</w:t>
      </w:r>
      <w:r w:rsidRPr="0002414A">
        <w:rPr>
          <w:rFonts w:ascii="Arial" w:hAnsi="Arial" w:cs="Arial"/>
          <w:sz w:val="36"/>
          <w:szCs w:val="36"/>
        </w:rPr>
        <w:t xml:space="preserve">, quoting the job reference number </w:t>
      </w:r>
      <w:r w:rsidR="009D0E02" w:rsidRPr="0002414A">
        <w:rPr>
          <w:rFonts w:ascii="Arial" w:hAnsi="Arial" w:cs="Arial"/>
          <w:b/>
          <w:bCs/>
          <w:sz w:val="36"/>
          <w:szCs w:val="36"/>
        </w:rPr>
        <w:t>5</w:t>
      </w:r>
      <w:r w:rsidR="003C1857">
        <w:rPr>
          <w:rFonts w:ascii="Arial" w:hAnsi="Arial" w:cs="Arial"/>
          <w:b/>
          <w:bCs/>
          <w:sz w:val="36"/>
          <w:szCs w:val="36"/>
        </w:rPr>
        <w:t>096</w:t>
      </w:r>
      <w:r w:rsidRPr="0002414A">
        <w:rPr>
          <w:rFonts w:ascii="Arial" w:hAnsi="Arial" w:cs="Arial"/>
          <w:sz w:val="36"/>
          <w:szCs w:val="36"/>
        </w:rPr>
        <w:t>.</w:t>
      </w:r>
      <w:r w:rsidR="00665B9C" w:rsidRPr="0002414A">
        <w:rPr>
          <w:rFonts w:ascii="Arial" w:hAnsi="Arial" w:cs="Arial"/>
          <w:sz w:val="36"/>
          <w:szCs w:val="36"/>
        </w:rPr>
        <w:t xml:space="preserve"> </w:t>
      </w:r>
    </w:p>
    <w:p w14:paraId="10E045E8" w14:textId="77777777" w:rsidR="007D18EA" w:rsidRPr="0002414A" w:rsidRDefault="007D18EA" w:rsidP="00EE2BD7">
      <w:pPr>
        <w:rPr>
          <w:rFonts w:ascii="Arial" w:hAnsi="Arial" w:cs="Arial"/>
          <w:b/>
          <w:bCs/>
          <w:sz w:val="36"/>
          <w:szCs w:val="36"/>
        </w:rPr>
      </w:pPr>
    </w:p>
    <w:p w14:paraId="16DED255" w14:textId="0DCD1D0D" w:rsidR="00EE2BD7" w:rsidRPr="0002414A" w:rsidRDefault="00EE2BD7" w:rsidP="00EE2BD7">
      <w:pPr>
        <w:rPr>
          <w:rFonts w:ascii="Arial" w:hAnsi="Arial" w:cs="Arial"/>
          <w:b/>
          <w:bCs/>
          <w:sz w:val="36"/>
          <w:szCs w:val="36"/>
        </w:rPr>
      </w:pPr>
      <w:r w:rsidRPr="0002414A">
        <w:rPr>
          <w:rFonts w:ascii="Arial" w:hAnsi="Arial" w:cs="Arial"/>
          <w:b/>
          <w:bCs/>
          <w:sz w:val="36"/>
          <w:szCs w:val="36"/>
        </w:rPr>
        <w:t>Please refer to the job description.</w:t>
      </w:r>
    </w:p>
    <w:p w14:paraId="7EF5D355" w14:textId="77777777" w:rsidR="00F11212" w:rsidRPr="0002414A" w:rsidRDefault="00F11212" w:rsidP="00F11212">
      <w:pPr>
        <w:rPr>
          <w:rFonts w:ascii="Arial" w:hAnsi="Arial" w:cs="Arial"/>
          <w:sz w:val="36"/>
          <w:szCs w:val="36"/>
        </w:rPr>
      </w:pPr>
      <w:r w:rsidRPr="0002414A">
        <w:rPr>
          <w:rFonts w:ascii="Arial" w:hAnsi="Arial" w:cs="Arial"/>
          <w:b/>
          <w:bCs/>
          <w:sz w:val="36"/>
          <w:szCs w:val="36"/>
        </w:rPr>
        <w:t>Online form</w:t>
      </w:r>
      <w:r w:rsidRPr="0002414A">
        <w:rPr>
          <w:rFonts w:ascii="Arial" w:hAnsi="Arial" w:cs="Arial"/>
          <w:sz w:val="36"/>
          <w:szCs w:val="36"/>
        </w:rPr>
        <w:t xml:space="preserve">: </w:t>
      </w:r>
      <w:hyperlink r:id="rId11" w:history="1">
        <w:r w:rsidRPr="0002414A">
          <w:rPr>
            <w:rStyle w:val="Hyperlink"/>
            <w:rFonts w:ascii="Arial" w:hAnsi="Arial" w:cs="Arial"/>
            <w:sz w:val="36"/>
            <w:szCs w:val="36"/>
          </w:rPr>
          <w:t>https://www.suffolkindependentliving.org.uk/application-form-1</w:t>
        </w:r>
      </w:hyperlink>
      <w:r w:rsidRPr="0002414A">
        <w:rPr>
          <w:rFonts w:ascii="Arial" w:hAnsi="Arial" w:cs="Arial"/>
          <w:sz w:val="36"/>
          <w:szCs w:val="36"/>
        </w:rPr>
        <w:t xml:space="preserve">  </w:t>
      </w:r>
    </w:p>
    <w:p w14:paraId="5E4B42D9" w14:textId="44F6E09A" w:rsidR="00EE2BD7" w:rsidRPr="0002414A" w:rsidRDefault="00EE2BD7" w:rsidP="00EE2BD7">
      <w:pPr>
        <w:rPr>
          <w:rFonts w:ascii="Arial" w:hAnsi="Arial" w:cs="Arial"/>
          <w:sz w:val="36"/>
          <w:szCs w:val="36"/>
        </w:rPr>
      </w:pPr>
      <w:r w:rsidRPr="0002414A">
        <w:rPr>
          <w:rFonts w:ascii="Arial" w:hAnsi="Arial" w:cs="Arial"/>
          <w:b/>
          <w:bCs/>
          <w:sz w:val="36"/>
          <w:szCs w:val="36"/>
        </w:rPr>
        <w:t>Email</w:t>
      </w:r>
      <w:r w:rsidRPr="0002414A">
        <w:rPr>
          <w:rFonts w:ascii="Arial" w:hAnsi="Arial" w:cs="Arial"/>
          <w:sz w:val="36"/>
          <w:szCs w:val="36"/>
        </w:rPr>
        <w:t xml:space="preserve">: </w:t>
      </w:r>
      <w:hyperlink r:id="rId12" w:history="1">
        <w:r w:rsidRPr="0002414A">
          <w:rPr>
            <w:rStyle w:val="Hyperlink"/>
            <w:rFonts w:ascii="Arial" w:hAnsi="Arial" w:cs="Arial"/>
            <w:sz w:val="36"/>
            <w:szCs w:val="36"/>
          </w:rPr>
          <w:t>suffolk@silmail.org</w:t>
        </w:r>
      </w:hyperlink>
      <w:r w:rsidRPr="0002414A">
        <w:rPr>
          <w:rFonts w:ascii="Arial" w:hAnsi="Arial" w:cs="Arial"/>
          <w:sz w:val="36"/>
          <w:szCs w:val="36"/>
        </w:rPr>
        <w:t xml:space="preserve">                           </w:t>
      </w:r>
      <w:r w:rsidRPr="0002414A">
        <w:rPr>
          <w:rFonts w:ascii="Arial" w:hAnsi="Arial" w:cs="Arial"/>
          <w:b/>
          <w:bCs/>
          <w:sz w:val="36"/>
          <w:szCs w:val="36"/>
        </w:rPr>
        <w:t>Telephone</w:t>
      </w:r>
      <w:r w:rsidRPr="0002414A">
        <w:rPr>
          <w:rFonts w:ascii="Arial" w:hAnsi="Arial" w:cs="Arial"/>
          <w:sz w:val="36"/>
          <w:szCs w:val="36"/>
        </w:rPr>
        <w:t xml:space="preserve">: 01473 603876 </w:t>
      </w:r>
    </w:p>
    <w:p w14:paraId="151EB3F9" w14:textId="7A4F1FAA" w:rsidR="00F11212" w:rsidRPr="0002414A" w:rsidRDefault="00EE2BD7" w:rsidP="00424F3B">
      <w:pPr>
        <w:spacing w:after="0" w:line="600" w:lineRule="auto"/>
        <w:rPr>
          <w:rFonts w:ascii="Arial" w:hAnsi="Arial" w:cs="Arial"/>
          <w:sz w:val="36"/>
          <w:szCs w:val="36"/>
        </w:rPr>
      </w:pPr>
      <w:r w:rsidRPr="0002414A">
        <w:rPr>
          <w:rFonts w:ascii="Arial" w:hAnsi="Arial" w:cs="Arial"/>
          <w:b/>
          <w:bCs/>
          <w:sz w:val="36"/>
          <w:szCs w:val="36"/>
        </w:rPr>
        <w:t>Post - Address</w:t>
      </w:r>
      <w:r w:rsidRPr="0002414A">
        <w:rPr>
          <w:rFonts w:ascii="Arial" w:hAnsi="Arial" w:cs="Arial"/>
          <w:sz w:val="36"/>
          <w:szCs w:val="36"/>
        </w:rPr>
        <w:t xml:space="preserve">: SIL, Unit </w:t>
      </w:r>
      <w:r w:rsidR="00E77E4A" w:rsidRPr="0002414A">
        <w:rPr>
          <w:rFonts w:ascii="Arial" w:hAnsi="Arial" w:cs="Arial"/>
          <w:sz w:val="36"/>
          <w:szCs w:val="36"/>
        </w:rPr>
        <w:t>21</w:t>
      </w:r>
      <w:r w:rsidRPr="0002414A">
        <w:rPr>
          <w:rFonts w:ascii="Arial" w:hAnsi="Arial" w:cs="Arial"/>
          <w:sz w:val="36"/>
          <w:szCs w:val="36"/>
        </w:rPr>
        <w:t>, IP City Centre, 1 Bath Street, Ipswich, IP2 8SD</w:t>
      </w:r>
    </w:p>
    <w:sectPr w:rsidR="00F11212" w:rsidRPr="0002414A" w:rsidSect="00424E48">
      <w:headerReference w:type="default" r:id="rId13"/>
      <w:footerReference w:type="default" r:id="rId14"/>
      <w:pgSz w:w="11906" w:h="16838"/>
      <w:pgMar w:top="851" w:right="849" w:bottom="1276" w:left="851" w:header="279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07B52" w14:textId="77777777" w:rsidR="00780057" w:rsidRDefault="00780057" w:rsidP="009704DB">
      <w:pPr>
        <w:spacing w:after="0" w:line="240" w:lineRule="auto"/>
      </w:pPr>
      <w:r>
        <w:separator/>
      </w:r>
    </w:p>
  </w:endnote>
  <w:endnote w:type="continuationSeparator" w:id="0">
    <w:p w14:paraId="55F5F3A0" w14:textId="77777777" w:rsidR="00780057" w:rsidRDefault="00780057" w:rsidP="009704DB">
      <w:pPr>
        <w:spacing w:after="0" w:line="240" w:lineRule="auto"/>
      </w:pPr>
      <w:r>
        <w:continuationSeparator/>
      </w:r>
    </w:p>
  </w:endnote>
  <w:endnote w:type="continuationNotice" w:id="1">
    <w:p w14:paraId="4DD1CE20" w14:textId="77777777" w:rsidR="00780057" w:rsidRDefault="007800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4DAB8" w14:textId="77777777" w:rsidR="00EE5DE0" w:rsidRPr="00EE5DE0" w:rsidRDefault="00EE5DE0" w:rsidP="0020434B">
    <w:pPr>
      <w:spacing w:after="0" w:line="240" w:lineRule="auto"/>
      <w:ind w:left="-567" w:right="-710"/>
      <w:jc w:val="center"/>
      <w:rPr>
        <w:rFonts w:ascii="Arial" w:eastAsia="Calibri" w:hAnsi="Arial" w:cs="Arial"/>
      </w:rPr>
    </w:pPr>
    <w:r w:rsidRPr="00EE5DE0">
      <w:rPr>
        <w:rFonts w:ascii="Arial" w:eastAsia="Calibri" w:hAnsi="Arial" w:cs="Arial"/>
      </w:rPr>
      <w:t xml:space="preserve">Suffolk Independent Living supports people through the recruitment process.  Adverts are placed by people who want to employ their own workers.  </w:t>
    </w:r>
    <w:r w:rsidRPr="00EE5DE0">
      <w:rPr>
        <w:rFonts w:ascii="Arial" w:eastAsia="Calibri" w:hAnsi="Arial" w:cs="Arial"/>
        <w:b/>
      </w:rPr>
      <w:t>You will not be employed by Suffolk Independent Living.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38650" w14:textId="77777777" w:rsidR="00780057" w:rsidRDefault="00780057" w:rsidP="009704DB">
      <w:pPr>
        <w:spacing w:after="0" w:line="240" w:lineRule="auto"/>
      </w:pPr>
      <w:r>
        <w:separator/>
      </w:r>
    </w:p>
  </w:footnote>
  <w:footnote w:type="continuationSeparator" w:id="0">
    <w:p w14:paraId="1DFEF9BD" w14:textId="77777777" w:rsidR="00780057" w:rsidRDefault="00780057" w:rsidP="009704DB">
      <w:pPr>
        <w:spacing w:after="0" w:line="240" w:lineRule="auto"/>
      </w:pPr>
      <w:r>
        <w:continuationSeparator/>
      </w:r>
    </w:p>
  </w:footnote>
  <w:footnote w:type="continuationNotice" w:id="1">
    <w:p w14:paraId="23A9EAF5" w14:textId="77777777" w:rsidR="00780057" w:rsidRDefault="007800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D0455" w14:textId="673198F1" w:rsidR="009005A8" w:rsidRDefault="009005A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C53947" wp14:editId="65951D8D">
              <wp:simplePos x="0" y="0"/>
              <wp:positionH relativeFrom="page">
                <wp:align>center</wp:align>
              </wp:positionH>
              <wp:positionV relativeFrom="page">
                <wp:posOffset>212725</wp:posOffset>
              </wp:positionV>
              <wp:extent cx="7077075" cy="9810750"/>
              <wp:effectExtent l="19050" t="19050" r="47625" b="38100"/>
              <wp:wrapNone/>
              <wp:docPr id="1124711273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77075" cy="9810750"/>
                      </a:xfrm>
                      <a:prstGeom prst="rect">
                        <a:avLst/>
                      </a:prstGeom>
                      <a:noFill/>
                      <a:ln w="57150"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A3937F" id="Rectangle 2" o:spid="_x0000_s1026" style="position:absolute;margin-left:0;margin-top:16.75pt;width:557.25pt;height:772.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" filled="f" strokecolor="#1f3763 [1604]" strokeweight="4.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C60D0"/>
    <w:multiLevelType w:val="hybridMultilevel"/>
    <w:tmpl w:val="C79C566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564FA"/>
    <w:multiLevelType w:val="hybridMultilevel"/>
    <w:tmpl w:val="28ACA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23540"/>
    <w:multiLevelType w:val="hybridMultilevel"/>
    <w:tmpl w:val="2E443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51F75"/>
    <w:multiLevelType w:val="hybridMultilevel"/>
    <w:tmpl w:val="D6E00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E2AFC"/>
    <w:multiLevelType w:val="hybridMultilevel"/>
    <w:tmpl w:val="81541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301CE"/>
    <w:multiLevelType w:val="hybridMultilevel"/>
    <w:tmpl w:val="DA34B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C0942"/>
    <w:multiLevelType w:val="hybridMultilevel"/>
    <w:tmpl w:val="BD666482"/>
    <w:lvl w:ilvl="0" w:tplc="4EEAC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7484A"/>
    <w:multiLevelType w:val="hybridMultilevel"/>
    <w:tmpl w:val="0E2E41EA"/>
    <w:lvl w:ilvl="0" w:tplc="A344E4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16748"/>
    <w:multiLevelType w:val="hybridMultilevel"/>
    <w:tmpl w:val="F9969C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A25CC7"/>
    <w:multiLevelType w:val="hybridMultilevel"/>
    <w:tmpl w:val="ED208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667C81"/>
    <w:multiLevelType w:val="hybridMultilevel"/>
    <w:tmpl w:val="2AE01DF8"/>
    <w:lvl w:ilvl="0" w:tplc="D6EC9F34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D6377"/>
    <w:multiLevelType w:val="hybridMultilevel"/>
    <w:tmpl w:val="42E0F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D65900"/>
    <w:multiLevelType w:val="hybridMultilevel"/>
    <w:tmpl w:val="5C360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533531">
    <w:abstractNumId w:val="11"/>
  </w:num>
  <w:num w:numId="2" w16cid:durableId="1979215691">
    <w:abstractNumId w:val="1"/>
  </w:num>
  <w:num w:numId="3" w16cid:durableId="1269703676">
    <w:abstractNumId w:val="2"/>
  </w:num>
  <w:num w:numId="4" w16cid:durableId="1137256589">
    <w:abstractNumId w:val="9"/>
  </w:num>
  <w:num w:numId="5" w16cid:durableId="875044465">
    <w:abstractNumId w:val="5"/>
  </w:num>
  <w:num w:numId="6" w16cid:durableId="1128888199">
    <w:abstractNumId w:val="7"/>
  </w:num>
  <w:num w:numId="7" w16cid:durableId="1353611691">
    <w:abstractNumId w:val="10"/>
  </w:num>
  <w:num w:numId="8" w16cid:durableId="1602180704">
    <w:abstractNumId w:val="6"/>
  </w:num>
  <w:num w:numId="9" w16cid:durableId="1998873639">
    <w:abstractNumId w:val="8"/>
  </w:num>
  <w:num w:numId="10" w16cid:durableId="398098000">
    <w:abstractNumId w:val="0"/>
  </w:num>
  <w:num w:numId="11" w16cid:durableId="81922671">
    <w:abstractNumId w:val="3"/>
  </w:num>
  <w:num w:numId="12" w16cid:durableId="68767800">
    <w:abstractNumId w:val="4"/>
  </w:num>
  <w:num w:numId="13" w16cid:durableId="18326727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2B1"/>
    <w:rsid w:val="00007004"/>
    <w:rsid w:val="00012C96"/>
    <w:rsid w:val="0002414A"/>
    <w:rsid w:val="000428F8"/>
    <w:rsid w:val="0006575A"/>
    <w:rsid w:val="0006684B"/>
    <w:rsid w:val="000741E1"/>
    <w:rsid w:val="00087BB2"/>
    <w:rsid w:val="0009045B"/>
    <w:rsid w:val="000976B4"/>
    <w:rsid w:val="000A4037"/>
    <w:rsid w:val="000C2C12"/>
    <w:rsid w:val="000C761E"/>
    <w:rsid w:val="000E3425"/>
    <w:rsid w:val="000F048F"/>
    <w:rsid w:val="00103134"/>
    <w:rsid w:val="00114188"/>
    <w:rsid w:val="00114DE3"/>
    <w:rsid w:val="00120555"/>
    <w:rsid w:val="00134FE3"/>
    <w:rsid w:val="0015203E"/>
    <w:rsid w:val="00152205"/>
    <w:rsid w:val="00172605"/>
    <w:rsid w:val="00176519"/>
    <w:rsid w:val="00190BFB"/>
    <w:rsid w:val="00195778"/>
    <w:rsid w:val="00195D59"/>
    <w:rsid w:val="001C7AEB"/>
    <w:rsid w:val="001D0AA5"/>
    <w:rsid w:val="001D46CD"/>
    <w:rsid w:val="001E17B3"/>
    <w:rsid w:val="001E4A10"/>
    <w:rsid w:val="001E4F02"/>
    <w:rsid w:val="001F7CFD"/>
    <w:rsid w:val="0020434B"/>
    <w:rsid w:val="00204EAA"/>
    <w:rsid w:val="002147A7"/>
    <w:rsid w:val="00227AD8"/>
    <w:rsid w:val="0023464F"/>
    <w:rsid w:val="00245073"/>
    <w:rsid w:val="00246AA3"/>
    <w:rsid w:val="00251781"/>
    <w:rsid w:val="00261009"/>
    <w:rsid w:val="002707A9"/>
    <w:rsid w:val="00275D8F"/>
    <w:rsid w:val="00280691"/>
    <w:rsid w:val="002957EF"/>
    <w:rsid w:val="002C24EF"/>
    <w:rsid w:val="002D6DB6"/>
    <w:rsid w:val="002D7E0F"/>
    <w:rsid w:val="002F224C"/>
    <w:rsid w:val="002F6107"/>
    <w:rsid w:val="002F78AD"/>
    <w:rsid w:val="003058F1"/>
    <w:rsid w:val="0030685E"/>
    <w:rsid w:val="0030685F"/>
    <w:rsid w:val="00307CA4"/>
    <w:rsid w:val="00311F14"/>
    <w:rsid w:val="00325C5A"/>
    <w:rsid w:val="0033635C"/>
    <w:rsid w:val="00345407"/>
    <w:rsid w:val="00365955"/>
    <w:rsid w:val="00367DCE"/>
    <w:rsid w:val="00370C41"/>
    <w:rsid w:val="00375AF4"/>
    <w:rsid w:val="0038708E"/>
    <w:rsid w:val="00397ABA"/>
    <w:rsid w:val="003A1E3C"/>
    <w:rsid w:val="003C1857"/>
    <w:rsid w:val="003F365E"/>
    <w:rsid w:val="004174C6"/>
    <w:rsid w:val="004178E7"/>
    <w:rsid w:val="00424E48"/>
    <w:rsid w:val="00424F3B"/>
    <w:rsid w:val="00425F2D"/>
    <w:rsid w:val="00440C9B"/>
    <w:rsid w:val="00444C17"/>
    <w:rsid w:val="004502A0"/>
    <w:rsid w:val="004633C6"/>
    <w:rsid w:val="00463CD1"/>
    <w:rsid w:val="0047178E"/>
    <w:rsid w:val="004A1B35"/>
    <w:rsid w:val="004B77A3"/>
    <w:rsid w:val="004C3E3D"/>
    <w:rsid w:val="004C50DB"/>
    <w:rsid w:val="004E3044"/>
    <w:rsid w:val="00507B56"/>
    <w:rsid w:val="00511579"/>
    <w:rsid w:val="0051528F"/>
    <w:rsid w:val="00524BE2"/>
    <w:rsid w:val="005367C2"/>
    <w:rsid w:val="0054136D"/>
    <w:rsid w:val="005464D2"/>
    <w:rsid w:val="00547AB0"/>
    <w:rsid w:val="005579EE"/>
    <w:rsid w:val="005639A3"/>
    <w:rsid w:val="00567013"/>
    <w:rsid w:val="00581E91"/>
    <w:rsid w:val="00586F5D"/>
    <w:rsid w:val="005912EE"/>
    <w:rsid w:val="00594E11"/>
    <w:rsid w:val="005B24B0"/>
    <w:rsid w:val="005C03E3"/>
    <w:rsid w:val="005C4A05"/>
    <w:rsid w:val="005C4BBD"/>
    <w:rsid w:val="005E268D"/>
    <w:rsid w:val="005F33AF"/>
    <w:rsid w:val="005F55F6"/>
    <w:rsid w:val="00600C20"/>
    <w:rsid w:val="006069D3"/>
    <w:rsid w:val="00614A63"/>
    <w:rsid w:val="00617F5F"/>
    <w:rsid w:val="006244D8"/>
    <w:rsid w:val="0063520B"/>
    <w:rsid w:val="00665B9C"/>
    <w:rsid w:val="006818FE"/>
    <w:rsid w:val="00684FB1"/>
    <w:rsid w:val="00692FBF"/>
    <w:rsid w:val="00694CC9"/>
    <w:rsid w:val="006A3ED9"/>
    <w:rsid w:val="006A494F"/>
    <w:rsid w:val="006B18FF"/>
    <w:rsid w:val="006B1BAE"/>
    <w:rsid w:val="006C5747"/>
    <w:rsid w:val="006D14F3"/>
    <w:rsid w:val="006D30AE"/>
    <w:rsid w:val="006D7ABB"/>
    <w:rsid w:val="00711AEC"/>
    <w:rsid w:val="0071691B"/>
    <w:rsid w:val="00716F12"/>
    <w:rsid w:val="00725818"/>
    <w:rsid w:val="00735CE6"/>
    <w:rsid w:val="00737368"/>
    <w:rsid w:val="00757275"/>
    <w:rsid w:val="007735F6"/>
    <w:rsid w:val="00775675"/>
    <w:rsid w:val="00777150"/>
    <w:rsid w:val="00780057"/>
    <w:rsid w:val="00784DCC"/>
    <w:rsid w:val="00792E52"/>
    <w:rsid w:val="00795F6D"/>
    <w:rsid w:val="007A189E"/>
    <w:rsid w:val="007C3273"/>
    <w:rsid w:val="007C3810"/>
    <w:rsid w:val="007D18EA"/>
    <w:rsid w:val="007D2531"/>
    <w:rsid w:val="007D5A08"/>
    <w:rsid w:val="007D7121"/>
    <w:rsid w:val="007E4217"/>
    <w:rsid w:val="007F30F7"/>
    <w:rsid w:val="007F5384"/>
    <w:rsid w:val="007F7EA9"/>
    <w:rsid w:val="00801DB9"/>
    <w:rsid w:val="00802BE0"/>
    <w:rsid w:val="00806B2C"/>
    <w:rsid w:val="00813E91"/>
    <w:rsid w:val="0081596C"/>
    <w:rsid w:val="0082410B"/>
    <w:rsid w:val="00827FCE"/>
    <w:rsid w:val="00835CC4"/>
    <w:rsid w:val="00836658"/>
    <w:rsid w:val="00837DEC"/>
    <w:rsid w:val="00840AE8"/>
    <w:rsid w:val="008421C3"/>
    <w:rsid w:val="0084279D"/>
    <w:rsid w:val="00843BBD"/>
    <w:rsid w:val="00844462"/>
    <w:rsid w:val="00847BDF"/>
    <w:rsid w:val="00851134"/>
    <w:rsid w:val="0085507B"/>
    <w:rsid w:val="008575A5"/>
    <w:rsid w:val="00872E77"/>
    <w:rsid w:val="00873998"/>
    <w:rsid w:val="0087798C"/>
    <w:rsid w:val="008A0FD9"/>
    <w:rsid w:val="008A5FF4"/>
    <w:rsid w:val="008A78AD"/>
    <w:rsid w:val="008B7472"/>
    <w:rsid w:val="008C5DA3"/>
    <w:rsid w:val="008D2DE9"/>
    <w:rsid w:val="008D2FA6"/>
    <w:rsid w:val="009005A8"/>
    <w:rsid w:val="00911EAC"/>
    <w:rsid w:val="0092382B"/>
    <w:rsid w:val="00932968"/>
    <w:rsid w:val="009542CF"/>
    <w:rsid w:val="009704DB"/>
    <w:rsid w:val="009773A9"/>
    <w:rsid w:val="009A7EF7"/>
    <w:rsid w:val="009B6199"/>
    <w:rsid w:val="009C2A6B"/>
    <w:rsid w:val="009C6357"/>
    <w:rsid w:val="009D0E02"/>
    <w:rsid w:val="009D1F0F"/>
    <w:rsid w:val="009D7C50"/>
    <w:rsid w:val="009F1BDF"/>
    <w:rsid w:val="00A00D96"/>
    <w:rsid w:val="00A01408"/>
    <w:rsid w:val="00A115BA"/>
    <w:rsid w:val="00A31991"/>
    <w:rsid w:val="00A36C2C"/>
    <w:rsid w:val="00A57BD3"/>
    <w:rsid w:val="00A57C7B"/>
    <w:rsid w:val="00A7176D"/>
    <w:rsid w:val="00A87092"/>
    <w:rsid w:val="00A87BD6"/>
    <w:rsid w:val="00A928CD"/>
    <w:rsid w:val="00A9738F"/>
    <w:rsid w:val="00AA00CB"/>
    <w:rsid w:val="00AB0070"/>
    <w:rsid w:val="00AB387E"/>
    <w:rsid w:val="00AB4EEB"/>
    <w:rsid w:val="00AB751D"/>
    <w:rsid w:val="00AD2155"/>
    <w:rsid w:val="00AD254E"/>
    <w:rsid w:val="00AD7F26"/>
    <w:rsid w:val="00AE354C"/>
    <w:rsid w:val="00AF0CEA"/>
    <w:rsid w:val="00B1105B"/>
    <w:rsid w:val="00B113DD"/>
    <w:rsid w:val="00B271F8"/>
    <w:rsid w:val="00B27343"/>
    <w:rsid w:val="00B369BC"/>
    <w:rsid w:val="00B36F11"/>
    <w:rsid w:val="00B41A56"/>
    <w:rsid w:val="00B447A3"/>
    <w:rsid w:val="00B52591"/>
    <w:rsid w:val="00B61D26"/>
    <w:rsid w:val="00B92CC1"/>
    <w:rsid w:val="00B9375D"/>
    <w:rsid w:val="00BA3F16"/>
    <w:rsid w:val="00BA54B3"/>
    <w:rsid w:val="00BB61B7"/>
    <w:rsid w:val="00BC521B"/>
    <w:rsid w:val="00BD32B2"/>
    <w:rsid w:val="00BE493E"/>
    <w:rsid w:val="00C003C7"/>
    <w:rsid w:val="00C074D5"/>
    <w:rsid w:val="00C26085"/>
    <w:rsid w:val="00C325AD"/>
    <w:rsid w:val="00C37990"/>
    <w:rsid w:val="00C403E4"/>
    <w:rsid w:val="00C459B8"/>
    <w:rsid w:val="00C50B09"/>
    <w:rsid w:val="00C61F87"/>
    <w:rsid w:val="00C665CD"/>
    <w:rsid w:val="00C729D4"/>
    <w:rsid w:val="00C742AC"/>
    <w:rsid w:val="00CA4309"/>
    <w:rsid w:val="00CA6EDB"/>
    <w:rsid w:val="00CB73AF"/>
    <w:rsid w:val="00CC2F3A"/>
    <w:rsid w:val="00CD2203"/>
    <w:rsid w:val="00CE60CA"/>
    <w:rsid w:val="00CE6282"/>
    <w:rsid w:val="00CF71B4"/>
    <w:rsid w:val="00D20092"/>
    <w:rsid w:val="00D248C6"/>
    <w:rsid w:val="00D4183B"/>
    <w:rsid w:val="00D459A9"/>
    <w:rsid w:val="00D532B1"/>
    <w:rsid w:val="00D601E3"/>
    <w:rsid w:val="00D617F8"/>
    <w:rsid w:val="00D650F4"/>
    <w:rsid w:val="00D661E3"/>
    <w:rsid w:val="00D70DFE"/>
    <w:rsid w:val="00D74C59"/>
    <w:rsid w:val="00D7609D"/>
    <w:rsid w:val="00D83F5F"/>
    <w:rsid w:val="00DA00AD"/>
    <w:rsid w:val="00DA05E7"/>
    <w:rsid w:val="00DA0B2C"/>
    <w:rsid w:val="00DB12FB"/>
    <w:rsid w:val="00DB4281"/>
    <w:rsid w:val="00DC2567"/>
    <w:rsid w:val="00DC63AD"/>
    <w:rsid w:val="00DD0FF4"/>
    <w:rsid w:val="00DD14E6"/>
    <w:rsid w:val="00DE334E"/>
    <w:rsid w:val="00E00769"/>
    <w:rsid w:val="00E1702D"/>
    <w:rsid w:val="00E26A99"/>
    <w:rsid w:val="00E31A82"/>
    <w:rsid w:val="00E339BF"/>
    <w:rsid w:val="00E3593C"/>
    <w:rsid w:val="00E424C8"/>
    <w:rsid w:val="00E66743"/>
    <w:rsid w:val="00E733E9"/>
    <w:rsid w:val="00E73D71"/>
    <w:rsid w:val="00E77E4A"/>
    <w:rsid w:val="00E84537"/>
    <w:rsid w:val="00E917B7"/>
    <w:rsid w:val="00E9792B"/>
    <w:rsid w:val="00EA2DF9"/>
    <w:rsid w:val="00EB1CB9"/>
    <w:rsid w:val="00EE2BD7"/>
    <w:rsid w:val="00EE5DE0"/>
    <w:rsid w:val="00EF7571"/>
    <w:rsid w:val="00F03AA0"/>
    <w:rsid w:val="00F04666"/>
    <w:rsid w:val="00F11212"/>
    <w:rsid w:val="00F11288"/>
    <w:rsid w:val="00F15BD5"/>
    <w:rsid w:val="00F17299"/>
    <w:rsid w:val="00F23080"/>
    <w:rsid w:val="00F3569A"/>
    <w:rsid w:val="00F41848"/>
    <w:rsid w:val="00F67887"/>
    <w:rsid w:val="00F8226E"/>
    <w:rsid w:val="00FA2EA1"/>
    <w:rsid w:val="00FB54E3"/>
    <w:rsid w:val="00FD492F"/>
    <w:rsid w:val="00FE138A"/>
    <w:rsid w:val="1B07F565"/>
    <w:rsid w:val="25DC80CF"/>
    <w:rsid w:val="2C9C3482"/>
    <w:rsid w:val="3109F989"/>
    <w:rsid w:val="333EF49F"/>
    <w:rsid w:val="3A1FB534"/>
    <w:rsid w:val="3C744D47"/>
    <w:rsid w:val="3EF81B55"/>
    <w:rsid w:val="4BEA8FB7"/>
    <w:rsid w:val="53B93563"/>
    <w:rsid w:val="5FAD2078"/>
    <w:rsid w:val="6EC9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52900"/>
  <w15:chartTrackingRefBased/>
  <w15:docId w15:val="{72613C5F-DB29-46E7-A83E-B98DB90D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2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04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4DB"/>
  </w:style>
  <w:style w:type="paragraph" w:styleId="Footer">
    <w:name w:val="footer"/>
    <w:basedOn w:val="Normal"/>
    <w:link w:val="FooterChar"/>
    <w:uiPriority w:val="99"/>
    <w:unhideWhenUsed/>
    <w:rsid w:val="009704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4DB"/>
  </w:style>
  <w:style w:type="character" w:styleId="Hyperlink">
    <w:name w:val="Hyperlink"/>
    <w:basedOn w:val="DefaultParagraphFont"/>
    <w:uiPriority w:val="99"/>
    <w:unhideWhenUsed/>
    <w:rsid w:val="00EE2B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B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1D2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70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uffolk@silmail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uffolkindependentliving.org.uk/application-form-1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nestpensions.org.uk/schemeweb/nest/about-pensions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AF93CA8B9CE4AB28CDA195FECFFC0" ma:contentTypeVersion="19" ma:contentTypeDescription="Create a new document." ma:contentTypeScope="" ma:versionID="cf586cdfb8fa900013e0775e6ae2be2a">
  <xsd:schema xmlns:xsd="http://www.w3.org/2001/XMLSchema" xmlns:xs="http://www.w3.org/2001/XMLSchema" xmlns:p="http://schemas.microsoft.com/office/2006/metadata/properties" xmlns:ns1="http://schemas.microsoft.com/sharepoint/v3" xmlns:ns2="0cdf2ff5-6480-4358-aeff-bbfa76751a3b" xmlns:ns3="63f3c4c6-e85d-4590-a6c6-b722cee52a22" targetNamespace="http://schemas.microsoft.com/office/2006/metadata/properties" ma:root="true" ma:fieldsID="df181d77f513cd35f2c611acef1a41df" ns1:_="" ns2:_="" ns3:_="">
    <xsd:import namespace="http://schemas.microsoft.com/sharepoint/v3"/>
    <xsd:import namespace="0cdf2ff5-6480-4358-aeff-bbfa76751a3b"/>
    <xsd:import namespace="63f3c4c6-e85d-4590-a6c6-b722cee52a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f2ff5-6480-4358-aeff-bbfa76751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5c7983f-bba1-4444-8790-b55a2f7008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3c4c6-e85d-4590-a6c6-b722cee52a2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29067b8-0575-4664-bd2a-31094ece8b7e}" ma:internalName="TaxCatchAll" ma:showField="CatchAllData" ma:web="63f3c4c6-e85d-4590-a6c6-b722cee52a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0cdf2ff5-6480-4358-aeff-bbfa76751a3b">
      <Terms xmlns="http://schemas.microsoft.com/office/infopath/2007/PartnerControls"/>
    </lcf76f155ced4ddcb4097134ff3c332f>
    <TaxCatchAll xmlns="63f3c4c6-e85d-4590-a6c6-b722cee52a2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C2A807-719D-4281-BF77-CFB69DFFFFC9}"/>
</file>

<file path=customXml/itemProps2.xml><?xml version="1.0" encoding="utf-8"?>
<ds:datastoreItem xmlns:ds="http://schemas.openxmlformats.org/officeDocument/2006/customXml" ds:itemID="{DD0B921E-9BA9-4374-B7F5-7560121F201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cdf2ff5-6480-4358-aeff-bbfa76751a3b"/>
    <ds:schemaRef ds:uri="63f3c4c6-e85d-4590-a6c6-b722cee52a22"/>
  </ds:schemaRefs>
</ds:datastoreItem>
</file>

<file path=customXml/itemProps3.xml><?xml version="1.0" encoding="utf-8"?>
<ds:datastoreItem xmlns:ds="http://schemas.openxmlformats.org/officeDocument/2006/customXml" ds:itemID="{F2EF0B72-77E0-4B0A-B2AB-5C42CBD6AD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King</dc:creator>
  <cp:keywords/>
  <dc:description/>
  <cp:lastModifiedBy>Brooke Taylor Moy</cp:lastModifiedBy>
  <cp:revision>2</cp:revision>
  <dcterms:created xsi:type="dcterms:W3CDTF">2025-04-30T10:04:00Z</dcterms:created>
  <dcterms:modified xsi:type="dcterms:W3CDTF">2025-04-30T10:04:00Z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0x01010082DAF93CA8B9CE4AB28CDA195FECFFC0</vt:lpwstr>
  </property>
  <property fmtid="{D5CDD505-2E9C-101B-9397-08002B2CF9AE}" pid="3" name="MediaServiceImageTags">
    <vt:lpwstr/>
  </property>
</Properties>
</file>